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89E4D" w14:textId="7EE6E582" w:rsidR="00682501" w:rsidRDefault="003F0489" w:rsidP="00F5380F">
      <w:pPr>
        <w:jc w:val="right"/>
        <w:rPr>
          <w:rFonts w:ascii="Verdana" w:hAnsi="Verdana"/>
        </w:rPr>
      </w:pPr>
      <w:r>
        <w:rPr>
          <w:rFonts w:ascii="Verdana" w:hAnsi="Verdana"/>
        </w:rPr>
        <w:t>2</w:t>
      </w:r>
      <w:r w:rsidR="005E35F8">
        <w:rPr>
          <w:rFonts w:ascii="Verdana" w:hAnsi="Verdana"/>
        </w:rPr>
        <w:t>6</w:t>
      </w:r>
      <w:r w:rsidR="003C726C" w:rsidRPr="00F5380F">
        <w:rPr>
          <w:rFonts w:ascii="Verdana" w:hAnsi="Verdana"/>
        </w:rPr>
        <w:t>.0</w:t>
      </w:r>
      <w:r w:rsidR="005E35F8">
        <w:rPr>
          <w:rFonts w:ascii="Verdana" w:hAnsi="Verdana"/>
        </w:rPr>
        <w:t>4</w:t>
      </w:r>
      <w:r w:rsidR="003C726C" w:rsidRPr="00F5380F">
        <w:rPr>
          <w:rFonts w:ascii="Verdana" w:hAnsi="Verdana"/>
        </w:rPr>
        <w:t>.202</w:t>
      </w:r>
      <w:r w:rsidR="005E35F8">
        <w:rPr>
          <w:rFonts w:ascii="Verdana" w:hAnsi="Verdana"/>
        </w:rPr>
        <w:t>3</w:t>
      </w:r>
      <w:r w:rsidR="007A628D">
        <w:rPr>
          <w:rFonts w:ascii="Verdana" w:hAnsi="Verdana"/>
        </w:rPr>
        <w:t xml:space="preserve"> г.</w:t>
      </w:r>
    </w:p>
    <w:p w14:paraId="6DB887DA" w14:textId="4D5D0A2C" w:rsidR="00626761" w:rsidRDefault="005E35F8" w:rsidP="00F5380F">
      <w:pPr>
        <w:jc w:val="right"/>
        <w:rPr>
          <w:rFonts w:ascii="Verdana" w:hAnsi="Verdana"/>
        </w:rPr>
      </w:pPr>
      <w:r>
        <w:rPr>
          <w:rFonts w:ascii="Verdana" w:hAnsi="Verdana"/>
        </w:rPr>
        <w:t>Общественная палата</w:t>
      </w:r>
    </w:p>
    <w:p w14:paraId="49241398" w14:textId="77777777" w:rsidR="00626761" w:rsidRPr="00F5380F" w:rsidRDefault="00626761" w:rsidP="00F5380F">
      <w:pPr>
        <w:jc w:val="right"/>
        <w:rPr>
          <w:rFonts w:ascii="Verdana" w:hAnsi="Verdana"/>
        </w:rPr>
      </w:pPr>
    </w:p>
    <w:p w14:paraId="089DA0FB" w14:textId="77777777" w:rsidR="003C726C" w:rsidRPr="00F5380F" w:rsidRDefault="003C726C" w:rsidP="00F5380F">
      <w:pPr>
        <w:jc w:val="right"/>
        <w:rPr>
          <w:rFonts w:ascii="Verdana" w:hAnsi="Verdana"/>
        </w:rPr>
      </w:pPr>
      <w:r w:rsidRPr="00F5380F">
        <w:rPr>
          <w:rFonts w:ascii="Verdana" w:hAnsi="Verdana"/>
        </w:rPr>
        <w:t>О.М. Закиров</w:t>
      </w:r>
    </w:p>
    <w:p w14:paraId="223568B8" w14:textId="77777777" w:rsidR="003C726C" w:rsidRPr="00F5380F" w:rsidRDefault="003C726C" w:rsidP="00F5380F">
      <w:pPr>
        <w:jc w:val="right"/>
        <w:rPr>
          <w:rFonts w:ascii="Verdana" w:hAnsi="Verdana"/>
        </w:rPr>
      </w:pPr>
      <w:r w:rsidRPr="00F5380F">
        <w:rPr>
          <w:rFonts w:ascii="Verdana" w:hAnsi="Verdana"/>
        </w:rPr>
        <w:t xml:space="preserve">Доклад </w:t>
      </w:r>
    </w:p>
    <w:p w14:paraId="75FF22C6" w14:textId="77777777" w:rsidR="003C726C" w:rsidRPr="007856F8" w:rsidRDefault="007856F8">
      <w:pPr>
        <w:rPr>
          <w:rFonts w:ascii="Verdana" w:hAnsi="Verdana"/>
          <w:b/>
        </w:rPr>
      </w:pPr>
      <w:r w:rsidRPr="007856F8">
        <w:rPr>
          <w:rFonts w:ascii="Verdana" w:hAnsi="Verdana"/>
          <w:b/>
        </w:rPr>
        <w:t>Слайд № 1. Заставка.</w:t>
      </w:r>
    </w:p>
    <w:p w14:paraId="57E5EE27" w14:textId="77777777" w:rsidR="007856F8" w:rsidRPr="007856F8" w:rsidRDefault="007856F8">
      <w:pPr>
        <w:rPr>
          <w:rFonts w:ascii="Verdana" w:hAnsi="Verdana"/>
        </w:rPr>
      </w:pPr>
    </w:p>
    <w:p w14:paraId="2AEE417C" w14:textId="77777777" w:rsidR="003C726C" w:rsidRPr="00F5380F" w:rsidRDefault="003C726C" w:rsidP="00F5380F">
      <w:pPr>
        <w:jc w:val="center"/>
        <w:rPr>
          <w:rFonts w:ascii="Verdana" w:hAnsi="Verdana"/>
          <w:b/>
          <w:bCs/>
        </w:rPr>
      </w:pPr>
      <w:r w:rsidRPr="00F5380F">
        <w:rPr>
          <w:rFonts w:ascii="Verdana" w:hAnsi="Verdana"/>
          <w:b/>
          <w:bCs/>
        </w:rPr>
        <w:t>Итоги подготовки к летней оздоровительной кампании в детских оздоровительно-образовательных центрах ПАО «ММК»</w:t>
      </w:r>
    </w:p>
    <w:p w14:paraId="1152FA6E" w14:textId="77777777" w:rsidR="003C726C" w:rsidRPr="00F5380F" w:rsidRDefault="003C726C">
      <w:pPr>
        <w:rPr>
          <w:rFonts w:ascii="Verdana" w:hAnsi="Verdana"/>
          <w:b/>
          <w:bCs/>
        </w:rPr>
      </w:pPr>
    </w:p>
    <w:p w14:paraId="375E1345" w14:textId="77777777" w:rsidR="003C726C" w:rsidRPr="00F5380F" w:rsidRDefault="006F5234" w:rsidP="00095634">
      <w:pPr>
        <w:jc w:val="center"/>
        <w:rPr>
          <w:rFonts w:ascii="Verdana" w:hAnsi="Verdana"/>
        </w:rPr>
      </w:pPr>
      <w:r>
        <w:rPr>
          <w:rFonts w:ascii="Verdana" w:hAnsi="Verdana"/>
        </w:rPr>
        <w:t>У</w:t>
      </w:r>
      <w:r w:rsidR="003C726C" w:rsidRPr="00F5380F">
        <w:rPr>
          <w:rFonts w:ascii="Verdana" w:hAnsi="Verdana"/>
        </w:rPr>
        <w:t>важаемые депутаты!</w:t>
      </w:r>
    </w:p>
    <w:p w14:paraId="2F161895" w14:textId="77777777" w:rsidR="00F5380F" w:rsidRDefault="00F5380F" w:rsidP="00095634">
      <w:pPr>
        <w:ind w:firstLine="426"/>
        <w:jc w:val="both"/>
        <w:rPr>
          <w:rFonts w:ascii="Verdana" w:hAnsi="Verdana"/>
        </w:rPr>
      </w:pPr>
    </w:p>
    <w:p w14:paraId="7DB9CFC9" w14:textId="77777777" w:rsidR="003C726C" w:rsidRPr="00F5380F" w:rsidRDefault="003C726C" w:rsidP="00095634">
      <w:pPr>
        <w:ind w:firstLine="426"/>
        <w:jc w:val="both"/>
        <w:rPr>
          <w:rFonts w:ascii="Verdana" w:hAnsi="Verdana"/>
        </w:rPr>
      </w:pPr>
      <w:r w:rsidRPr="00F5380F">
        <w:rPr>
          <w:rFonts w:ascii="Verdana" w:hAnsi="Verdana"/>
        </w:rPr>
        <w:t xml:space="preserve"> </w:t>
      </w:r>
      <w:r w:rsidR="006F5234">
        <w:rPr>
          <w:rFonts w:ascii="Verdana" w:hAnsi="Verdana"/>
        </w:rPr>
        <w:t>Х</w:t>
      </w:r>
      <w:r w:rsidRPr="00F5380F">
        <w:rPr>
          <w:rFonts w:ascii="Verdana" w:hAnsi="Verdana"/>
        </w:rPr>
        <w:t xml:space="preserve">очу проинформировать вас о подготовке </w:t>
      </w:r>
      <w:r w:rsidR="00095634" w:rsidRPr="00F5380F">
        <w:rPr>
          <w:rFonts w:ascii="Verdana" w:hAnsi="Verdana"/>
        </w:rPr>
        <w:t>к</w:t>
      </w:r>
      <w:r w:rsidRPr="00F5380F">
        <w:rPr>
          <w:rFonts w:ascii="Verdana" w:hAnsi="Verdana"/>
        </w:rPr>
        <w:t xml:space="preserve"> летней оздоровительной </w:t>
      </w:r>
      <w:proofErr w:type="gramStart"/>
      <w:r w:rsidRPr="00F5380F">
        <w:rPr>
          <w:rFonts w:ascii="Verdana" w:hAnsi="Verdana"/>
        </w:rPr>
        <w:t>кампании  в</w:t>
      </w:r>
      <w:proofErr w:type="gramEnd"/>
      <w:r w:rsidRPr="00F5380F">
        <w:rPr>
          <w:rFonts w:ascii="Verdana" w:hAnsi="Verdana"/>
        </w:rPr>
        <w:t xml:space="preserve"> детских загородных центрах ПАО «ММК»  по состоянию на сегодняшний день.</w:t>
      </w:r>
    </w:p>
    <w:p w14:paraId="5C65530B" w14:textId="77777777" w:rsidR="00F5380F" w:rsidRDefault="00F5380F" w:rsidP="00095634">
      <w:pPr>
        <w:ind w:firstLine="426"/>
        <w:jc w:val="both"/>
        <w:rPr>
          <w:rFonts w:ascii="Verdana" w:hAnsi="Verdana"/>
        </w:rPr>
      </w:pPr>
    </w:p>
    <w:p w14:paraId="362FC51B" w14:textId="77777777" w:rsidR="007856F8" w:rsidRPr="007856F8" w:rsidRDefault="007856F8" w:rsidP="00095634">
      <w:pPr>
        <w:ind w:firstLine="426"/>
        <w:jc w:val="both"/>
        <w:rPr>
          <w:rFonts w:ascii="Verdana" w:hAnsi="Verdana"/>
          <w:b/>
        </w:rPr>
      </w:pPr>
      <w:r w:rsidRPr="007856F8">
        <w:rPr>
          <w:rFonts w:ascii="Verdana" w:hAnsi="Verdana"/>
          <w:b/>
        </w:rPr>
        <w:t>Слайд №2. Структура организации летней компании.</w:t>
      </w:r>
    </w:p>
    <w:p w14:paraId="61A97D2A" w14:textId="77777777" w:rsidR="007856F8" w:rsidRDefault="007856F8" w:rsidP="00095634">
      <w:pPr>
        <w:ind w:firstLine="426"/>
        <w:jc w:val="both"/>
        <w:rPr>
          <w:rFonts w:ascii="Verdana" w:hAnsi="Verdana"/>
        </w:rPr>
      </w:pPr>
    </w:p>
    <w:p w14:paraId="3E33A4BA" w14:textId="375D63BE" w:rsidR="003C726C" w:rsidRPr="00F5380F" w:rsidRDefault="003C726C" w:rsidP="00095634">
      <w:pPr>
        <w:ind w:firstLine="426"/>
        <w:jc w:val="both"/>
        <w:rPr>
          <w:rFonts w:ascii="Verdana" w:hAnsi="Verdana"/>
        </w:rPr>
      </w:pPr>
      <w:r w:rsidRPr="00F5380F">
        <w:rPr>
          <w:rFonts w:ascii="Verdana" w:hAnsi="Verdana"/>
        </w:rPr>
        <w:t>Летняя кампания стартует 1 июня 202</w:t>
      </w:r>
      <w:r w:rsidR="005E35F8">
        <w:rPr>
          <w:rFonts w:ascii="Verdana" w:hAnsi="Verdana"/>
        </w:rPr>
        <w:t>3</w:t>
      </w:r>
      <w:r w:rsidRPr="00F5380F">
        <w:rPr>
          <w:rFonts w:ascii="Verdana" w:hAnsi="Verdana"/>
        </w:rPr>
        <w:t xml:space="preserve"> года в </w:t>
      </w:r>
      <w:r w:rsidR="006F5234">
        <w:rPr>
          <w:rFonts w:ascii="Verdana" w:hAnsi="Verdana"/>
        </w:rPr>
        <w:t>«Д</w:t>
      </w:r>
      <w:r w:rsidRPr="00F5380F">
        <w:rPr>
          <w:rFonts w:ascii="Verdana" w:hAnsi="Verdana"/>
        </w:rPr>
        <w:t>ень защиты детей</w:t>
      </w:r>
      <w:r w:rsidR="006F5234">
        <w:rPr>
          <w:rFonts w:ascii="Verdana" w:hAnsi="Verdana"/>
        </w:rPr>
        <w:t>»</w:t>
      </w:r>
      <w:r w:rsidRPr="00F5380F">
        <w:rPr>
          <w:rFonts w:ascii="Verdana" w:hAnsi="Verdana"/>
        </w:rPr>
        <w:t>.</w:t>
      </w:r>
    </w:p>
    <w:p w14:paraId="5E433FB2" w14:textId="77777777" w:rsidR="003C726C" w:rsidRPr="00F5380F" w:rsidRDefault="003C726C" w:rsidP="00095634">
      <w:pPr>
        <w:ind w:firstLine="426"/>
        <w:jc w:val="both"/>
        <w:rPr>
          <w:rFonts w:ascii="Verdana" w:hAnsi="Verdana"/>
        </w:rPr>
      </w:pPr>
    </w:p>
    <w:p w14:paraId="54EF7E7B" w14:textId="77777777" w:rsidR="003C726C" w:rsidRPr="00F5380F" w:rsidRDefault="00095634" w:rsidP="00095634">
      <w:pPr>
        <w:ind w:firstLine="426"/>
        <w:jc w:val="both"/>
        <w:rPr>
          <w:rFonts w:ascii="Verdana" w:hAnsi="Verdana"/>
        </w:rPr>
      </w:pPr>
      <w:r w:rsidRPr="00F5380F">
        <w:rPr>
          <w:rFonts w:ascii="Verdana" w:hAnsi="Verdana"/>
        </w:rPr>
        <w:t>В этом</w:t>
      </w:r>
      <w:r w:rsidR="003C726C" w:rsidRPr="00F5380F">
        <w:rPr>
          <w:rFonts w:ascii="Verdana" w:hAnsi="Verdana"/>
        </w:rPr>
        <w:t xml:space="preserve"> год</w:t>
      </w:r>
      <w:r w:rsidRPr="00F5380F">
        <w:rPr>
          <w:rFonts w:ascii="Verdana" w:hAnsi="Verdana"/>
        </w:rPr>
        <w:t>у в летний период</w:t>
      </w:r>
      <w:r w:rsidR="003C726C" w:rsidRPr="00F5380F">
        <w:rPr>
          <w:rFonts w:ascii="Verdana" w:hAnsi="Verdana"/>
        </w:rPr>
        <w:t xml:space="preserve"> в Детском комплексе ПАО «ММК» традиционно будут работать 3 лагеря:</w:t>
      </w:r>
    </w:p>
    <w:p w14:paraId="02D42754" w14:textId="19F819A7" w:rsidR="003C726C" w:rsidRDefault="006F5234" w:rsidP="00095634">
      <w:pPr>
        <w:pStyle w:val="a3"/>
        <w:numPr>
          <w:ilvl w:val="0"/>
          <w:numId w:val="1"/>
        </w:numPr>
        <w:rPr>
          <w:rFonts w:ascii="Verdana" w:hAnsi="Verdana"/>
        </w:rPr>
      </w:pPr>
      <w:r w:rsidRPr="006F5234">
        <w:rPr>
          <w:rFonts w:ascii="Verdana" w:hAnsi="Verdana"/>
        </w:rPr>
        <w:t xml:space="preserve">Детский оздоровительно-образовательный </w:t>
      </w:r>
      <w:proofErr w:type="gramStart"/>
      <w:r w:rsidRPr="006F5234">
        <w:rPr>
          <w:rFonts w:ascii="Verdana" w:hAnsi="Verdana"/>
        </w:rPr>
        <w:t xml:space="preserve">центр  </w:t>
      </w:r>
      <w:r>
        <w:rPr>
          <w:rFonts w:ascii="Verdana" w:hAnsi="Verdana"/>
        </w:rPr>
        <w:t>(</w:t>
      </w:r>
      <w:proofErr w:type="gramEnd"/>
      <w:r w:rsidR="003C726C" w:rsidRPr="00F5380F">
        <w:rPr>
          <w:rFonts w:ascii="Verdana" w:hAnsi="Verdana"/>
        </w:rPr>
        <w:t>ДООЦ</w:t>
      </w:r>
      <w:r>
        <w:rPr>
          <w:rFonts w:ascii="Verdana" w:hAnsi="Verdana"/>
        </w:rPr>
        <w:t>)</w:t>
      </w:r>
      <w:r w:rsidR="003C726C" w:rsidRPr="00F5380F">
        <w:rPr>
          <w:rFonts w:ascii="Verdana" w:hAnsi="Verdana"/>
        </w:rPr>
        <w:t xml:space="preserve"> </w:t>
      </w:r>
      <w:r>
        <w:rPr>
          <w:rFonts w:ascii="Verdana" w:hAnsi="Verdana"/>
        </w:rPr>
        <w:t>«</w:t>
      </w:r>
      <w:r w:rsidR="003C726C" w:rsidRPr="00F5380F">
        <w:rPr>
          <w:rFonts w:ascii="Verdana" w:hAnsi="Verdana"/>
        </w:rPr>
        <w:t xml:space="preserve">Уральские зори», </w:t>
      </w:r>
      <w:r>
        <w:rPr>
          <w:rFonts w:ascii="Verdana" w:hAnsi="Verdana"/>
        </w:rPr>
        <w:t xml:space="preserve">это наш </w:t>
      </w:r>
      <w:r w:rsidR="003C726C" w:rsidRPr="00F5380F">
        <w:rPr>
          <w:rFonts w:ascii="Verdana" w:hAnsi="Verdana"/>
        </w:rPr>
        <w:t xml:space="preserve">круглогодичный лагерь производственной мощностью при загрузке 100% - </w:t>
      </w:r>
      <w:r w:rsidR="005E35F8">
        <w:rPr>
          <w:rFonts w:ascii="Verdana" w:hAnsi="Verdana"/>
        </w:rPr>
        <w:t>700</w:t>
      </w:r>
      <w:r w:rsidR="003C726C" w:rsidRPr="00F5380F">
        <w:rPr>
          <w:rFonts w:ascii="Verdana" w:hAnsi="Verdana"/>
        </w:rPr>
        <w:t xml:space="preserve"> </w:t>
      </w:r>
      <w:r w:rsidR="00D5272D">
        <w:rPr>
          <w:rFonts w:ascii="Verdana" w:hAnsi="Verdana"/>
        </w:rPr>
        <w:t>детей</w:t>
      </w:r>
      <w:r w:rsidR="003C726C" w:rsidRPr="00F5380F">
        <w:rPr>
          <w:rFonts w:ascii="Verdana" w:hAnsi="Verdana"/>
        </w:rPr>
        <w:t xml:space="preserve">, при загрузке </w:t>
      </w:r>
      <w:r w:rsidR="00D5272D">
        <w:rPr>
          <w:rFonts w:ascii="Verdana" w:hAnsi="Verdana"/>
        </w:rPr>
        <w:t>100</w:t>
      </w:r>
      <w:r w:rsidR="003C726C" w:rsidRPr="00F5380F">
        <w:rPr>
          <w:rFonts w:ascii="Verdana" w:hAnsi="Verdana"/>
        </w:rPr>
        <w:t xml:space="preserve"> % - </w:t>
      </w:r>
      <w:r w:rsidR="00D5272D">
        <w:rPr>
          <w:rFonts w:ascii="Verdana" w:hAnsi="Verdana"/>
        </w:rPr>
        <w:t>3</w:t>
      </w:r>
      <w:r w:rsidR="005E35F8">
        <w:rPr>
          <w:rFonts w:ascii="Verdana" w:hAnsi="Verdana"/>
        </w:rPr>
        <w:t>500</w:t>
      </w:r>
      <w:r w:rsidR="00D5272D">
        <w:rPr>
          <w:rFonts w:ascii="Verdana" w:hAnsi="Verdana"/>
        </w:rPr>
        <w:t xml:space="preserve"> </w:t>
      </w:r>
      <w:r w:rsidR="003C726C" w:rsidRPr="00F5380F">
        <w:rPr>
          <w:rFonts w:ascii="Verdana" w:hAnsi="Verdana"/>
        </w:rPr>
        <w:t xml:space="preserve"> детей </w:t>
      </w:r>
      <w:r w:rsidR="00D5272D">
        <w:rPr>
          <w:rFonts w:ascii="Verdana" w:hAnsi="Verdana"/>
        </w:rPr>
        <w:t>за лето</w:t>
      </w:r>
      <w:r w:rsidR="003C726C" w:rsidRPr="00F5380F">
        <w:rPr>
          <w:rFonts w:ascii="Verdana" w:hAnsi="Verdana"/>
        </w:rPr>
        <w:t>;</w:t>
      </w:r>
    </w:p>
    <w:p w14:paraId="1FF5718C" w14:textId="77777777" w:rsidR="006F5234" w:rsidRPr="006F5234" w:rsidRDefault="006F5234" w:rsidP="006F5234">
      <w:pPr>
        <w:pStyle w:val="a3"/>
        <w:numPr>
          <w:ilvl w:val="0"/>
          <w:numId w:val="1"/>
        </w:numPr>
        <w:rPr>
          <w:rFonts w:ascii="Verdana" w:hAnsi="Verdana"/>
        </w:rPr>
      </w:pPr>
      <w:r w:rsidRPr="006F5234">
        <w:rPr>
          <w:rFonts w:ascii="Verdana" w:hAnsi="Verdana"/>
        </w:rPr>
        <w:t>ДООЦ «Горное ущелье», сезонный лагерь</w:t>
      </w:r>
      <w:r>
        <w:rPr>
          <w:rFonts w:ascii="Verdana" w:hAnsi="Verdana"/>
        </w:rPr>
        <w:t>,</w:t>
      </w:r>
      <w:r w:rsidRPr="006F5234">
        <w:rPr>
          <w:rFonts w:ascii="Verdana" w:hAnsi="Verdana"/>
        </w:rPr>
        <w:t xml:space="preserve"> Производственной мощностью при загрузке 100% - 950 детей в смену, при загрузке </w:t>
      </w:r>
      <w:r w:rsidR="00D5272D">
        <w:rPr>
          <w:rFonts w:ascii="Verdana" w:hAnsi="Verdana"/>
        </w:rPr>
        <w:t xml:space="preserve">100 </w:t>
      </w:r>
      <w:r w:rsidRPr="006F5234">
        <w:rPr>
          <w:rFonts w:ascii="Verdana" w:hAnsi="Verdana"/>
        </w:rPr>
        <w:t xml:space="preserve">% - </w:t>
      </w:r>
      <w:r w:rsidR="00D5272D">
        <w:rPr>
          <w:rFonts w:ascii="Verdana" w:hAnsi="Verdana"/>
        </w:rPr>
        <w:t xml:space="preserve">4750 </w:t>
      </w:r>
      <w:r w:rsidRPr="006F5234">
        <w:rPr>
          <w:rFonts w:ascii="Verdana" w:hAnsi="Verdana"/>
        </w:rPr>
        <w:t xml:space="preserve">детей </w:t>
      </w:r>
      <w:r w:rsidR="00D5272D">
        <w:rPr>
          <w:rFonts w:ascii="Verdana" w:hAnsi="Verdana"/>
        </w:rPr>
        <w:t>за лето</w:t>
      </w:r>
      <w:r w:rsidRPr="006F5234">
        <w:rPr>
          <w:rFonts w:ascii="Verdana" w:hAnsi="Verdana"/>
        </w:rPr>
        <w:t>;</w:t>
      </w:r>
    </w:p>
    <w:p w14:paraId="2611CBE6" w14:textId="77777777" w:rsidR="003C726C" w:rsidRPr="00F5380F" w:rsidRDefault="003C726C" w:rsidP="00095634">
      <w:pPr>
        <w:pStyle w:val="a3"/>
        <w:numPr>
          <w:ilvl w:val="0"/>
          <w:numId w:val="1"/>
        </w:numPr>
        <w:rPr>
          <w:rFonts w:ascii="Verdana" w:hAnsi="Verdana"/>
        </w:rPr>
      </w:pPr>
      <w:r w:rsidRPr="00F5380F">
        <w:rPr>
          <w:rFonts w:ascii="Verdana" w:hAnsi="Verdana"/>
        </w:rPr>
        <w:t xml:space="preserve">спортивно-туристический лагерь «Скиф», производственной мощностью при загрузке 100% - </w:t>
      </w:r>
      <w:r w:rsidR="00D5272D">
        <w:rPr>
          <w:rFonts w:ascii="Verdana" w:hAnsi="Verdana"/>
        </w:rPr>
        <w:t>300</w:t>
      </w:r>
      <w:r w:rsidRPr="00F5380F">
        <w:rPr>
          <w:rFonts w:ascii="Verdana" w:hAnsi="Verdana"/>
        </w:rPr>
        <w:t xml:space="preserve"> детей в сезон</w:t>
      </w:r>
      <w:r w:rsidR="00D5272D">
        <w:rPr>
          <w:rFonts w:ascii="Verdana" w:hAnsi="Verdana"/>
        </w:rPr>
        <w:t>.</w:t>
      </w:r>
    </w:p>
    <w:p w14:paraId="13C7FE57" w14:textId="77777777" w:rsidR="00095634" w:rsidRPr="00F5380F" w:rsidRDefault="00095634" w:rsidP="00095634">
      <w:pPr>
        <w:ind w:firstLine="426"/>
        <w:jc w:val="both"/>
        <w:rPr>
          <w:rFonts w:ascii="Verdana" w:hAnsi="Verdana"/>
        </w:rPr>
      </w:pPr>
    </w:p>
    <w:p w14:paraId="7A750387" w14:textId="45AC5B3C" w:rsidR="003C726C" w:rsidRPr="00F5380F" w:rsidRDefault="003C726C" w:rsidP="00095634">
      <w:pPr>
        <w:ind w:firstLine="426"/>
        <w:jc w:val="both"/>
        <w:rPr>
          <w:rFonts w:ascii="Verdana" w:hAnsi="Verdana"/>
        </w:rPr>
      </w:pPr>
      <w:r w:rsidRPr="00F5380F">
        <w:rPr>
          <w:rFonts w:ascii="Verdana" w:hAnsi="Verdana"/>
        </w:rPr>
        <w:t xml:space="preserve">В Детский центрах «Уральские зори» и «Горное ущелье» пройдут </w:t>
      </w:r>
      <w:r w:rsidR="00D5272D">
        <w:rPr>
          <w:rFonts w:ascii="Verdana" w:hAnsi="Verdana"/>
        </w:rPr>
        <w:t>5</w:t>
      </w:r>
      <w:r w:rsidRPr="00F5380F">
        <w:rPr>
          <w:rFonts w:ascii="Verdana" w:hAnsi="Verdana"/>
        </w:rPr>
        <w:t xml:space="preserve"> смен, </w:t>
      </w:r>
      <w:r w:rsidR="00D5272D">
        <w:rPr>
          <w:rFonts w:ascii="Verdana" w:hAnsi="Verdana"/>
        </w:rPr>
        <w:t>различной продолжительности (от 1</w:t>
      </w:r>
      <w:r w:rsidR="005E35F8">
        <w:rPr>
          <w:rFonts w:ascii="Verdana" w:hAnsi="Verdana"/>
        </w:rPr>
        <w:t>5</w:t>
      </w:r>
      <w:r w:rsidR="00D5272D">
        <w:rPr>
          <w:rFonts w:ascii="Verdana" w:hAnsi="Verdana"/>
        </w:rPr>
        <w:t xml:space="preserve"> до 21 дня)</w:t>
      </w:r>
      <w:r w:rsidRPr="00F5380F">
        <w:rPr>
          <w:rFonts w:ascii="Verdana" w:hAnsi="Verdana"/>
        </w:rPr>
        <w:t>. Лагерь «Скиф» проведет 5 заездов по 12 дней каждый.</w:t>
      </w:r>
    </w:p>
    <w:p w14:paraId="76154D86" w14:textId="77777777" w:rsidR="00095634" w:rsidRPr="00F5380F" w:rsidRDefault="00095634" w:rsidP="00095634">
      <w:pPr>
        <w:ind w:firstLine="426"/>
        <w:jc w:val="both"/>
        <w:rPr>
          <w:rFonts w:ascii="Verdana" w:hAnsi="Verdana"/>
        </w:rPr>
      </w:pPr>
    </w:p>
    <w:p w14:paraId="2A4BF4B5" w14:textId="13833B94" w:rsidR="003C726C" w:rsidRPr="00F5380F" w:rsidRDefault="003C726C" w:rsidP="00095634">
      <w:pPr>
        <w:ind w:firstLine="426"/>
        <w:jc w:val="both"/>
        <w:rPr>
          <w:rFonts w:ascii="Verdana" w:hAnsi="Verdana"/>
        </w:rPr>
      </w:pPr>
      <w:proofErr w:type="gramStart"/>
      <w:r w:rsidRPr="00F5380F">
        <w:rPr>
          <w:rFonts w:ascii="Verdana" w:hAnsi="Verdana"/>
        </w:rPr>
        <w:t>В  соответствии</w:t>
      </w:r>
      <w:proofErr w:type="gramEnd"/>
      <w:r w:rsidR="006F5234">
        <w:rPr>
          <w:rFonts w:ascii="Verdana" w:hAnsi="Verdana"/>
        </w:rPr>
        <w:t>,</w:t>
      </w:r>
      <w:r w:rsidRPr="00F5380F">
        <w:rPr>
          <w:rFonts w:ascii="Verdana" w:hAnsi="Verdana"/>
        </w:rPr>
        <w:t xml:space="preserve"> с производственной программой Учреждения в летний период 202</w:t>
      </w:r>
      <w:r w:rsidR="005E35F8">
        <w:rPr>
          <w:rFonts w:ascii="Verdana" w:hAnsi="Verdana"/>
        </w:rPr>
        <w:t>3</w:t>
      </w:r>
      <w:r w:rsidRPr="00F5380F">
        <w:rPr>
          <w:rFonts w:ascii="Verdana" w:hAnsi="Verdana"/>
        </w:rPr>
        <w:t xml:space="preserve"> года плани</w:t>
      </w:r>
      <w:r w:rsidR="00D5272D">
        <w:rPr>
          <w:rFonts w:ascii="Verdana" w:hAnsi="Verdana"/>
        </w:rPr>
        <w:t>руется</w:t>
      </w:r>
      <w:r w:rsidR="006F5234">
        <w:rPr>
          <w:rFonts w:ascii="Verdana" w:hAnsi="Verdana"/>
        </w:rPr>
        <w:t xml:space="preserve"> </w:t>
      </w:r>
      <w:r w:rsidRPr="00F5380F">
        <w:rPr>
          <w:rFonts w:ascii="Verdana" w:hAnsi="Verdana"/>
        </w:rPr>
        <w:t>оздоровить при загрузке 100</w:t>
      </w:r>
      <w:r w:rsidR="007A628D">
        <w:rPr>
          <w:rFonts w:ascii="Verdana" w:hAnsi="Verdana"/>
        </w:rPr>
        <w:t xml:space="preserve"> </w:t>
      </w:r>
      <w:r w:rsidRPr="00F5380F">
        <w:rPr>
          <w:rFonts w:ascii="Verdana" w:hAnsi="Verdana"/>
        </w:rPr>
        <w:t xml:space="preserve">% - </w:t>
      </w:r>
      <w:r w:rsidR="00D5272D">
        <w:rPr>
          <w:rFonts w:ascii="Verdana" w:hAnsi="Verdana"/>
        </w:rPr>
        <w:t>8</w:t>
      </w:r>
      <w:r w:rsidR="005E35F8">
        <w:rPr>
          <w:rFonts w:ascii="Verdana" w:hAnsi="Verdana"/>
        </w:rPr>
        <w:t> 550 детей</w:t>
      </w:r>
      <w:r w:rsidR="00D5272D">
        <w:rPr>
          <w:rFonts w:ascii="Verdana" w:hAnsi="Verdana"/>
        </w:rPr>
        <w:t xml:space="preserve">, </w:t>
      </w:r>
      <w:r w:rsidRPr="00F5380F">
        <w:rPr>
          <w:rFonts w:ascii="Verdana" w:hAnsi="Verdana"/>
        </w:rPr>
        <w:t xml:space="preserve">в том числе </w:t>
      </w:r>
      <w:r w:rsidR="00D5272D">
        <w:rPr>
          <w:rFonts w:ascii="Verdana" w:hAnsi="Verdana"/>
        </w:rPr>
        <w:t>5 353</w:t>
      </w:r>
      <w:r w:rsidRPr="00F5380F">
        <w:rPr>
          <w:rFonts w:ascii="Verdana" w:hAnsi="Verdana"/>
        </w:rPr>
        <w:t xml:space="preserve"> детей сотрудников ПАО «ММК».</w:t>
      </w:r>
      <w:r w:rsidR="008D6E84">
        <w:rPr>
          <w:rFonts w:ascii="Verdana" w:hAnsi="Verdana"/>
        </w:rPr>
        <w:t xml:space="preserve"> Из этого количества по линии областного Министерства социальных отношений </w:t>
      </w:r>
      <w:r w:rsidR="006F5234">
        <w:rPr>
          <w:rFonts w:ascii="Verdana" w:hAnsi="Verdana"/>
        </w:rPr>
        <w:t xml:space="preserve">будут оздоровлены </w:t>
      </w:r>
      <w:r w:rsidR="008D6E84">
        <w:rPr>
          <w:rFonts w:ascii="Verdana" w:hAnsi="Verdana"/>
        </w:rPr>
        <w:t xml:space="preserve">– </w:t>
      </w:r>
      <w:r w:rsidR="00D5272D">
        <w:rPr>
          <w:rFonts w:ascii="Verdana" w:hAnsi="Verdana"/>
        </w:rPr>
        <w:t>4</w:t>
      </w:r>
      <w:r w:rsidR="005E35F8">
        <w:rPr>
          <w:rFonts w:ascii="Verdana" w:hAnsi="Verdana"/>
        </w:rPr>
        <w:t>0</w:t>
      </w:r>
      <w:r w:rsidR="00D5272D">
        <w:rPr>
          <w:rFonts w:ascii="Verdana" w:hAnsi="Verdana"/>
        </w:rPr>
        <w:t>0</w:t>
      </w:r>
      <w:r w:rsidR="008D6E84">
        <w:rPr>
          <w:rFonts w:ascii="Verdana" w:hAnsi="Verdana"/>
        </w:rPr>
        <w:t xml:space="preserve"> детей, относящихся к категории «трудная жизненная ситуация», а по линии Комитета социальной политики города Челябинска – 400 детей.</w:t>
      </w:r>
    </w:p>
    <w:p w14:paraId="3EF7944D" w14:textId="77777777" w:rsidR="00095634" w:rsidRPr="00F5380F" w:rsidRDefault="00095634" w:rsidP="00095634">
      <w:pPr>
        <w:ind w:firstLine="426"/>
        <w:jc w:val="both"/>
        <w:rPr>
          <w:rFonts w:ascii="Verdana" w:hAnsi="Verdana"/>
        </w:rPr>
      </w:pPr>
    </w:p>
    <w:p w14:paraId="31FBCE0A" w14:textId="4DE23BAB" w:rsidR="00095634" w:rsidRPr="005E35F8" w:rsidRDefault="007856F8" w:rsidP="005E35F8">
      <w:pPr>
        <w:ind w:firstLine="426"/>
        <w:jc w:val="both"/>
        <w:rPr>
          <w:rFonts w:ascii="Verdana" w:hAnsi="Verdana"/>
          <w:b/>
        </w:rPr>
      </w:pPr>
      <w:r w:rsidRPr="007856F8">
        <w:rPr>
          <w:rFonts w:ascii="Verdana" w:hAnsi="Verdana"/>
          <w:b/>
        </w:rPr>
        <w:t>Слайд № 3. Подготовка детских центров.</w:t>
      </w:r>
    </w:p>
    <w:p w14:paraId="6E93A7EC" w14:textId="77777777" w:rsidR="005E35F8" w:rsidRDefault="005E35F8" w:rsidP="00095634">
      <w:pPr>
        <w:ind w:firstLine="426"/>
        <w:jc w:val="both"/>
        <w:rPr>
          <w:rFonts w:ascii="Verdana" w:hAnsi="Verdana"/>
        </w:rPr>
      </w:pPr>
    </w:p>
    <w:p w14:paraId="241C1267" w14:textId="2E694418" w:rsidR="00095634" w:rsidRPr="00F5380F" w:rsidRDefault="00095634" w:rsidP="005E35F8">
      <w:pPr>
        <w:ind w:firstLine="426"/>
        <w:jc w:val="both"/>
        <w:rPr>
          <w:rFonts w:ascii="Verdana" w:hAnsi="Verdana"/>
        </w:rPr>
      </w:pPr>
      <w:r w:rsidRPr="00F5380F">
        <w:rPr>
          <w:rFonts w:ascii="Verdana" w:hAnsi="Verdana"/>
        </w:rPr>
        <w:t>Для под</w:t>
      </w:r>
      <w:r w:rsidR="00A15148" w:rsidRPr="00F5380F">
        <w:rPr>
          <w:rFonts w:ascii="Verdana" w:hAnsi="Verdana"/>
        </w:rPr>
        <w:t>готовки детских центров к летнему оздоровительному сезону 202</w:t>
      </w:r>
      <w:r w:rsidR="005E35F8">
        <w:rPr>
          <w:rFonts w:ascii="Verdana" w:hAnsi="Verdana"/>
        </w:rPr>
        <w:t>3</w:t>
      </w:r>
      <w:r w:rsidR="00A15148" w:rsidRPr="00F5380F">
        <w:rPr>
          <w:rFonts w:ascii="Verdana" w:hAnsi="Verdana"/>
        </w:rPr>
        <w:t xml:space="preserve"> года было </w:t>
      </w:r>
      <w:r w:rsidR="00A15148" w:rsidRPr="00F5380F">
        <w:rPr>
          <w:rFonts w:ascii="Verdana" w:hAnsi="Verdana"/>
          <w:b/>
          <w:bCs/>
        </w:rPr>
        <w:t>выделено целево</w:t>
      </w:r>
      <w:r w:rsidR="001313E9">
        <w:rPr>
          <w:rFonts w:ascii="Verdana" w:hAnsi="Verdana"/>
          <w:b/>
          <w:bCs/>
        </w:rPr>
        <w:t>е</w:t>
      </w:r>
      <w:r w:rsidR="00A15148" w:rsidRPr="00F5380F">
        <w:rPr>
          <w:rFonts w:ascii="Verdana" w:hAnsi="Verdana"/>
          <w:b/>
          <w:bCs/>
        </w:rPr>
        <w:t xml:space="preserve"> финансировани</w:t>
      </w:r>
      <w:r w:rsidR="001313E9">
        <w:rPr>
          <w:rFonts w:ascii="Verdana" w:hAnsi="Verdana"/>
          <w:b/>
          <w:bCs/>
        </w:rPr>
        <w:t>е</w:t>
      </w:r>
      <w:r w:rsidR="00A15148" w:rsidRPr="00F5380F">
        <w:rPr>
          <w:rFonts w:ascii="Verdana" w:hAnsi="Verdana"/>
        </w:rPr>
        <w:t xml:space="preserve"> ПАО «ММК». Эти</w:t>
      </w:r>
      <w:r w:rsidR="005E35F8">
        <w:rPr>
          <w:rFonts w:ascii="Verdana" w:hAnsi="Verdana"/>
        </w:rPr>
        <w:t xml:space="preserve"> </w:t>
      </w:r>
      <w:r w:rsidR="00A15148" w:rsidRPr="00F5380F">
        <w:rPr>
          <w:rFonts w:ascii="Verdana" w:hAnsi="Verdana"/>
        </w:rPr>
        <w:lastRenderedPageBreak/>
        <w:t>средства израсходованы на ремонтные работы в соответствии с нормами СанПин и на закуп ТМЦ с учетом потребностей центров.</w:t>
      </w:r>
    </w:p>
    <w:p w14:paraId="63FAB8CE" w14:textId="17661208" w:rsidR="00A15148" w:rsidRPr="00F5380F" w:rsidRDefault="006F5234" w:rsidP="00095634">
      <w:pPr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>В</w:t>
      </w:r>
      <w:r w:rsidR="005E35F8">
        <w:rPr>
          <w:rFonts w:ascii="Verdana" w:hAnsi="Verdana"/>
        </w:rPr>
        <w:t xml:space="preserve">веден в строй </w:t>
      </w:r>
      <w:r w:rsidR="00A15148" w:rsidRPr="00F5380F">
        <w:rPr>
          <w:rFonts w:ascii="Verdana" w:hAnsi="Verdana"/>
        </w:rPr>
        <w:t>спального корпуса №</w:t>
      </w:r>
      <w:r w:rsidR="005E35F8">
        <w:rPr>
          <w:rFonts w:ascii="Verdana" w:hAnsi="Verdana"/>
        </w:rPr>
        <w:t>8</w:t>
      </w:r>
      <w:r w:rsidR="00A15148" w:rsidRPr="00F5380F">
        <w:rPr>
          <w:rFonts w:ascii="Verdana" w:hAnsi="Verdana"/>
        </w:rPr>
        <w:t xml:space="preserve"> в ДООЦ «Уральские зори». Это позволило </w:t>
      </w:r>
      <w:r w:rsidR="00A15148" w:rsidRPr="00F5380F">
        <w:rPr>
          <w:rFonts w:ascii="Verdana" w:hAnsi="Verdana"/>
          <w:b/>
          <w:bCs/>
        </w:rPr>
        <w:t xml:space="preserve">увеличить </w:t>
      </w:r>
      <w:r w:rsidR="005E35F8">
        <w:rPr>
          <w:rFonts w:ascii="Verdana" w:hAnsi="Verdana"/>
          <w:b/>
          <w:bCs/>
        </w:rPr>
        <w:t xml:space="preserve"> </w:t>
      </w:r>
      <w:r w:rsidR="00A15148" w:rsidRPr="00F5380F">
        <w:rPr>
          <w:rFonts w:ascii="Verdana" w:hAnsi="Verdana"/>
        </w:rPr>
        <w:t xml:space="preserve"> </w:t>
      </w:r>
      <w:r w:rsidR="005E35F8">
        <w:rPr>
          <w:rFonts w:ascii="Verdana" w:hAnsi="Verdana"/>
        </w:rPr>
        <w:t>охват детей в ЛОК на 115 человек.</w:t>
      </w:r>
      <w:r w:rsidR="005E35F8">
        <w:rPr>
          <w:rFonts w:ascii="Verdana" w:hAnsi="Verdana"/>
        </w:rPr>
        <w:t xml:space="preserve"> </w:t>
      </w:r>
      <w:proofErr w:type="gramStart"/>
      <w:r w:rsidR="00A15148" w:rsidRPr="00F5380F">
        <w:rPr>
          <w:rFonts w:ascii="Verdana" w:hAnsi="Verdana"/>
        </w:rPr>
        <w:t>Проведены</w:t>
      </w:r>
      <w:proofErr w:type="gramEnd"/>
      <w:r w:rsidR="00A15148" w:rsidRPr="00F5380F">
        <w:rPr>
          <w:rFonts w:ascii="Verdana" w:hAnsi="Verdana"/>
        </w:rPr>
        <w:t xml:space="preserve"> косметические ремонты в жилых корпусах, учебных и производственных помещениях. Закуплено </w:t>
      </w:r>
      <w:proofErr w:type="gramStart"/>
      <w:r w:rsidR="00A15148" w:rsidRPr="00F5380F">
        <w:rPr>
          <w:rFonts w:ascii="Verdana" w:hAnsi="Verdana"/>
        </w:rPr>
        <w:t>свето-звуковое</w:t>
      </w:r>
      <w:proofErr w:type="gramEnd"/>
      <w:r w:rsidR="00A15148" w:rsidRPr="00F5380F">
        <w:rPr>
          <w:rFonts w:ascii="Verdana" w:hAnsi="Verdana"/>
        </w:rPr>
        <w:t>, игровое и спортивное оборудование, оборудование в столовые и кухонная утварь, мягкий и жесткий инвентарь.</w:t>
      </w:r>
    </w:p>
    <w:p w14:paraId="2490AA4D" w14:textId="77777777" w:rsidR="003C726C" w:rsidRPr="00F5380F" w:rsidRDefault="003C726C" w:rsidP="00095634">
      <w:pPr>
        <w:ind w:firstLine="426"/>
        <w:jc w:val="both"/>
        <w:rPr>
          <w:rFonts w:ascii="Verdana" w:hAnsi="Verdana"/>
        </w:rPr>
      </w:pPr>
    </w:p>
    <w:p w14:paraId="5CE2224A" w14:textId="27D4101C" w:rsidR="00A15148" w:rsidRPr="00F5380F" w:rsidRDefault="00A15148" w:rsidP="00095634">
      <w:pPr>
        <w:ind w:firstLine="426"/>
        <w:jc w:val="both"/>
        <w:rPr>
          <w:rFonts w:ascii="Verdana" w:hAnsi="Verdana"/>
        </w:rPr>
      </w:pPr>
      <w:r w:rsidRPr="00F5380F">
        <w:rPr>
          <w:rFonts w:ascii="Verdana" w:hAnsi="Verdana"/>
        </w:rPr>
        <w:t xml:space="preserve">Кроме того, </w:t>
      </w:r>
      <w:r w:rsidR="009C3776">
        <w:rPr>
          <w:rFonts w:ascii="Verdana" w:hAnsi="Verdana"/>
        </w:rPr>
        <w:t xml:space="preserve">хочу </w:t>
      </w:r>
      <w:r w:rsidRPr="00F5380F">
        <w:rPr>
          <w:rFonts w:ascii="Verdana" w:hAnsi="Verdana"/>
        </w:rPr>
        <w:t>напомн</w:t>
      </w:r>
      <w:r w:rsidR="009C3776">
        <w:rPr>
          <w:rFonts w:ascii="Verdana" w:hAnsi="Verdana"/>
        </w:rPr>
        <w:t>ить</w:t>
      </w:r>
      <w:r w:rsidRPr="00F5380F">
        <w:rPr>
          <w:rFonts w:ascii="Verdana" w:hAnsi="Verdana"/>
        </w:rPr>
        <w:t>, что к летнему сезону 202</w:t>
      </w:r>
      <w:r w:rsidR="005E35F8">
        <w:rPr>
          <w:rFonts w:ascii="Verdana" w:hAnsi="Verdana"/>
        </w:rPr>
        <w:t>3</w:t>
      </w:r>
      <w:r w:rsidRPr="00F5380F">
        <w:rPr>
          <w:rFonts w:ascii="Verdana" w:hAnsi="Verdana"/>
        </w:rPr>
        <w:t xml:space="preserve"> года нами были</w:t>
      </w:r>
      <w:r w:rsidR="009C3776">
        <w:rPr>
          <w:rFonts w:ascii="Verdana" w:hAnsi="Verdana"/>
        </w:rPr>
        <w:t xml:space="preserve"> реализованы два важных проекта</w:t>
      </w:r>
      <w:r w:rsidRPr="00F5380F">
        <w:rPr>
          <w:rFonts w:ascii="Verdana" w:hAnsi="Verdana"/>
        </w:rPr>
        <w:t>:</w:t>
      </w:r>
    </w:p>
    <w:p w14:paraId="6A4A544F" w14:textId="1E04077E" w:rsidR="00D5272D" w:rsidRDefault="00D5272D" w:rsidP="00D5272D">
      <w:pPr>
        <w:pStyle w:val="a3"/>
        <w:numPr>
          <w:ilvl w:val="0"/>
          <w:numId w:val="5"/>
        </w:numPr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gramStart"/>
      <w:r w:rsidRPr="00D5272D">
        <w:rPr>
          <w:rFonts w:ascii="Verdana" w:hAnsi="Verdana"/>
        </w:rPr>
        <w:t>В  202</w:t>
      </w:r>
      <w:r w:rsidR="005E35F8">
        <w:rPr>
          <w:rFonts w:ascii="Verdana" w:hAnsi="Verdana"/>
        </w:rPr>
        <w:t>2</w:t>
      </w:r>
      <w:proofErr w:type="gramEnd"/>
      <w:r w:rsidR="005E35F8">
        <w:rPr>
          <w:rFonts w:ascii="Verdana" w:hAnsi="Verdana"/>
        </w:rPr>
        <w:t>-23</w:t>
      </w:r>
      <w:r w:rsidRPr="00D5272D">
        <w:rPr>
          <w:rFonts w:ascii="Verdana" w:hAnsi="Verdana"/>
        </w:rPr>
        <w:t xml:space="preserve"> году </w:t>
      </w:r>
      <w:r w:rsidR="005E35F8">
        <w:rPr>
          <w:rFonts w:ascii="Verdana" w:hAnsi="Verdana"/>
        </w:rPr>
        <w:t>создана новая</w:t>
      </w:r>
      <w:r w:rsidRPr="00D5272D">
        <w:rPr>
          <w:rFonts w:ascii="Verdana" w:hAnsi="Verdana"/>
        </w:rPr>
        <w:t xml:space="preserve"> спортивн</w:t>
      </w:r>
      <w:r w:rsidR="005E35F8">
        <w:rPr>
          <w:rFonts w:ascii="Verdana" w:hAnsi="Verdana"/>
        </w:rPr>
        <w:t>ая</w:t>
      </w:r>
      <w:r w:rsidRPr="00D5272D">
        <w:rPr>
          <w:rFonts w:ascii="Verdana" w:hAnsi="Verdana"/>
        </w:rPr>
        <w:t xml:space="preserve"> </w:t>
      </w:r>
      <w:r w:rsidR="005E35F8">
        <w:rPr>
          <w:rFonts w:ascii="Verdana" w:hAnsi="Verdana"/>
        </w:rPr>
        <w:t xml:space="preserve">а для пляжного волейбола </w:t>
      </w:r>
      <w:r w:rsidRPr="00D5272D">
        <w:rPr>
          <w:rFonts w:ascii="Verdana" w:hAnsi="Verdana"/>
        </w:rPr>
        <w:t>в ДООЦ «Горное ущелье»</w:t>
      </w:r>
    </w:p>
    <w:p w14:paraId="40915C53" w14:textId="20C78632" w:rsidR="00A15148" w:rsidRPr="00B634B6" w:rsidRDefault="005E35F8" w:rsidP="00D5272D">
      <w:pPr>
        <w:pStyle w:val="a3"/>
        <w:numPr>
          <w:ilvl w:val="0"/>
          <w:numId w:val="5"/>
        </w:numPr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З</w:t>
      </w:r>
      <w:r w:rsidR="00D5272D" w:rsidRPr="00D5272D">
        <w:rPr>
          <w:rFonts w:ascii="Verdana" w:hAnsi="Verdana"/>
        </w:rPr>
        <w:t xml:space="preserve">апущен </w:t>
      </w:r>
      <w:r>
        <w:rPr>
          <w:rFonts w:ascii="Verdana" w:hAnsi="Verdana"/>
        </w:rPr>
        <w:t>новый интерактивный центр</w:t>
      </w:r>
      <w:r w:rsidR="00D5272D" w:rsidRPr="00D5272D">
        <w:rPr>
          <w:rFonts w:ascii="Verdana" w:hAnsi="Verdana"/>
        </w:rPr>
        <w:t xml:space="preserve"> в ДООЦ «Уральские зори»</w:t>
      </w:r>
      <w:r>
        <w:rPr>
          <w:rFonts w:ascii="Verdana" w:hAnsi="Verdana"/>
        </w:rPr>
        <w:t xml:space="preserve"> с мастерскими технической и художественной направленности – </w:t>
      </w:r>
      <w:proofErr w:type="spellStart"/>
      <w:r>
        <w:rPr>
          <w:rFonts w:ascii="Verdana" w:hAnsi="Verdana"/>
        </w:rPr>
        <w:t>Лего</w:t>
      </w:r>
      <w:proofErr w:type="spellEnd"/>
      <w:r>
        <w:rPr>
          <w:rFonts w:ascii="Verdana" w:hAnsi="Verdana"/>
        </w:rPr>
        <w:t xml:space="preserve"> конструирование, робототехника, керамическая студия, танцевальный зал и др.</w:t>
      </w:r>
    </w:p>
    <w:p w14:paraId="238FBF22" w14:textId="77777777" w:rsidR="005947DC" w:rsidRDefault="005947DC" w:rsidP="005947DC">
      <w:pPr>
        <w:ind w:firstLine="426"/>
        <w:jc w:val="both"/>
        <w:rPr>
          <w:rFonts w:ascii="Verdana" w:hAnsi="Verdana"/>
        </w:rPr>
      </w:pPr>
    </w:p>
    <w:p w14:paraId="5CA4532B" w14:textId="77777777" w:rsidR="005A7CB6" w:rsidRPr="005A7CB6" w:rsidRDefault="005A7CB6" w:rsidP="005947DC">
      <w:pPr>
        <w:ind w:firstLine="426"/>
        <w:jc w:val="both"/>
        <w:rPr>
          <w:rFonts w:ascii="Verdana" w:hAnsi="Verdana"/>
          <w:b/>
        </w:rPr>
      </w:pPr>
      <w:r w:rsidRPr="005A7CB6">
        <w:rPr>
          <w:rFonts w:ascii="Verdana" w:hAnsi="Verdana"/>
          <w:b/>
        </w:rPr>
        <w:t>Слайд № 4. Безопасность.</w:t>
      </w:r>
    </w:p>
    <w:p w14:paraId="27176DF7" w14:textId="77777777" w:rsidR="005A7CB6" w:rsidRPr="00F5380F" w:rsidRDefault="005A7CB6" w:rsidP="005947DC">
      <w:pPr>
        <w:ind w:firstLine="426"/>
        <w:jc w:val="both"/>
        <w:rPr>
          <w:rFonts w:ascii="Verdana" w:hAnsi="Verdana"/>
        </w:rPr>
      </w:pPr>
    </w:p>
    <w:p w14:paraId="48E2724C" w14:textId="77777777" w:rsidR="005947DC" w:rsidRPr="00F5380F" w:rsidRDefault="005947DC" w:rsidP="005947DC">
      <w:pPr>
        <w:ind w:firstLine="426"/>
        <w:jc w:val="both"/>
        <w:rPr>
          <w:rFonts w:ascii="Verdana" w:hAnsi="Verdana"/>
        </w:rPr>
      </w:pPr>
      <w:r w:rsidRPr="00F5380F">
        <w:rPr>
          <w:rFonts w:ascii="Verdana" w:hAnsi="Verdana"/>
        </w:rPr>
        <w:t xml:space="preserve">Одним из приоритетов в организации детского отдыха для нас является БЕЗОПАСНОСТЬ. </w:t>
      </w:r>
      <w:r w:rsidR="009C3776">
        <w:rPr>
          <w:rFonts w:ascii="Verdana" w:hAnsi="Verdana"/>
        </w:rPr>
        <w:t xml:space="preserve">Этот принцип </w:t>
      </w:r>
      <w:r w:rsidRPr="00F5380F">
        <w:rPr>
          <w:rFonts w:ascii="Verdana" w:hAnsi="Verdana"/>
        </w:rPr>
        <w:t>реализуется п</w:t>
      </w:r>
      <w:r w:rsidR="009C3776">
        <w:rPr>
          <w:rFonts w:ascii="Verdana" w:hAnsi="Verdana"/>
        </w:rPr>
        <w:t xml:space="preserve">ри реализации всех </w:t>
      </w:r>
      <w:r w:rsidRPr="00F5380F">
        <w:rPr>
          <w:rFonts w:ascii="Verdana" w:hAnsi="Verdana"/>
        </w:rPr>
        <w:t>направлени</w:t>
      </w:r>
      <w:r w:rsidR="009C3776">
        <w:rPr>
          <w:rFonts w:ascii="Verdana" w:hAnsi="Verdana"/>
        </w:rPr>
        <w:t>й, таких как</w:t>
      </w:r>
      <w:r w:rsidRPr="00F5380F">
        <w:rPr>
          <w:rFonts w:ascii="Verdana" w:hAnsi="Verdana"/>
        </w:rPr>
        <w:t>:</w:t>
      </w:r>
    </w:p>
    <w:p w14:paraId="3247B815" w14:textId="77777777" w:rsidR="005947DC" w:rsidRPr="00F5380F" w:rsidRDefault="005947DC" w:rsidP="005947DC">
      <w:pPr>
        <w:pStyle w:val="a3"/>
        <w:numPr>
          <w:ilvl w:val="0"/>
          <w:numId w:val="2"/>
        </w:numPr>
        <w:jc w:val="both"/>
        <w:rPr>
          <w:rFonts w:ascii="Verdana" w:hAnsi="Verdana"/>
        </w:rPr>
      </w:pPr>
      <w:r w:rsidRPr="00F5380F">
        <w:rPr>
          <w:rFonts w:ascii="Verdana" w:hAnsi="Verdana"/>
        </w:rPr>
        <w:t>Безопасность при перевозках;</w:t>
      </w:r>
    </w:p>
    <w:p w14:paraId="046DDBBE" w14:textId="77777777" w:rsidR="005947DC" w:rsidRPr="00F5380F" w:rsidRDefault="005947DC" w:rsidP="005947DC">
      <w:pPr>
        <w:pStyle w:val="a3"/>
        <w:numPr>
          <w:ilvl w:val="0"/>
          <w:numId w:val="2"/>
        </w:numPr>
        <w:jc w:val="both"/>
        <w:rPr>
          <w:rFonts w:ascii="Verdana" w:hAnsi="Verdana"/>
        </w:rPr>
      </w:pPr>
      <w:r w:rsidRPr="00F5380F">
        <w:rPr>
          <w:rFonts w:ascii="Verdana" w:hAnsi="Verdana"/>
        </w:rPr>
        <w:t>Безопасность при нахождении на территории центров;</w:t>
      </w:r>
    </w:p>
    <w:p w14:paraId="0593C0E6" w14:textId="77777777" w:rsidR="005947DC" w:rsidRPr="00F5380F" w:rsidRDefault="005947DC" w:rsidP="005947DC">
      <w:pPr>
        <w:pStyle w:val="a3"/>
        <w:numPr>
          <w:ilvl w:val="0"/>
          <w:numId w:val="2"/>
        </w:numPr>
        <w:jc w:val="both"/>
        <w:rPr>
          <w:rFonts w:ascii="Verdana" w:hAnsi="Verdana"/>
        </w:rPr>
      </w:pPr>
      <w:r w:rsidRPr="00F5380F">
        <w:rPr>
          <w:rFonts w:ascii="Verdana" w:hAnsi="Verdana"/>
        </w:rPr>
        <w:t>Безопасность питания;</w:t>
      </w:r>
    </w:p>
    <w:p w14:paraId="105BE5DD" w14:textId="77777777" w:rsidR="005947DC" w:rsidRPr="00F5380F" w:rsidRDefault="005947DC" w:rsidP="005947DC">
      <w:pPr>
        <w:pStyle w:val="a3"/>
        <w:numPr>
          <w:ilvl w:val="0"/>
          <w:numId w:val="2"/>
        </w:numPr>
        <w:jc w:val="both"/>
        <w:rPr>
          <w:rFonts w:ascii="Verdana" w:hAnsi="Verdana"/>
        </w:rPr>
      </w:pPr>
      <w:r w:rsidRPr="00F5380F">
        <w:rPr>
          <w:rFonts w:ascii="Verdana" w:hAnsi="Verdana"/>
        </w:rPr>
        <w:t>Безопасность при проведении мероприятий на территории детских центров.</w:t>
      </w:r>
    </w:p>
    <w:p w14:paraId="308E0C81" w14:textId="77777777" w:rsidR="005947DC" w:rsidRDefault="005947DC" w:rsidP="005947DC">
      <w:pPr>
        <w:ind w:firstLine="426"/>
        <w:jc w:val="both"/>
        <w:rPr>
          <w:rFonts w:ascii="Verdana" w:hAnsi="Verdana"/>
        </w:rPr>
      </w:pPr>
    </w:p>
    <w:p w14:paraId="548273B3" w14:textId="6857ACCF" w:rsidR="005A7CB6" w:rsidRPr="005A7CB6" w:rsidRDefault="005A7CB6" w:rsidP="005947DC">
      <w:pPr>
        <w:ind w:firstLine="426"/>
        <w:jc w:val="both"/>
        <w:rPr>
          <w:rFonts w:ascii="Verdana" w:hAnsi="Verdana"/>
          <w:b/>
        </w:rPr>
      </w:pPr>
      <w:r w:rsidRPr="005A7CB6">
        <w:rPr>
          <w:rFonts w:ascii="Verdana" w:hAnsi="Verdana"/>
          <w:b/>
        </w:rPr>
        <w:t xml:space="preserve">Слайд № 5. Детский отдых </w:t>
      </w:r>
      <w:r w:rsidR="007A628D">
        <w:rPr>
          <w:rFonts w:ascii="Verdana" w:hAnsi="Verdana"/>
          <w:b/>
        </w:rPr>
        <w:t>в безопасных условиях</w:t>
      </w:r>
      <w:r w:rsidRPr="005A7CB6">
        <w:rPr>
          <w:rFonts w:ascii="Verdana" w:hAnsi="Verdana"/>
          <w:b/>
        </w:rPr>
        <w:t>.</w:t>
      </w:r>
    </w:p>
    <w:p w14:paraId="2B9D74C4" w14:textId="77777777" w:rsidR="005A7CB6" w:rsidRPr="005A7CB6" w:rsidRDefault="005A7CB6" w:rsidP="005947DC">
      <w:pPr>
        <w:ind w:firstLine="426"/>
        <w:jc w:val="both"/>
        <w:rPr>
          <w:rFonts w:ascii="Verdana" w:hAnsi="Verdana"/>
        </w:rPr>
      </w:pPr>
    </w:p>
    <w:p w14:paraId="52955BC4" w14:textId="068D7232" w:rsidR="005947DC" w:rsidRPr="00F5380F" w:rsidRDefault="005947DC" w:rsidP="005947DC">
      <w:pPr>
        <w:ind w:firstLine="426"/>
        <w:jc w:val="both"/>
        <w:rPr>
          <w:rFonts w:ascii="Verdana" w:hAnsi="Verdana"/>
        </w:rPr>
      </w:pPr>
      <w:r w:rsidRPr="00F5380F">
        <w:rPr>
          <w:rFonts w:ascii="Verdana" w:hAnsi="Verdana"/>
        </w:rPr>
        <w:t xml:space="preserve">В рамках мероприятий по профилактике новой </w:t>
      </w:r>
      <w:proofErr w:type="spellStart"/>
      <w:r w:rsidRPr="00F5380F">
        <w:rPr>
          <w:rFonts w:ascii="Verdana" w:hAnsi="Verdana"/>
        </w:rPr>
        <w:t>коронавирусной</w:t>
      </w:r>
      <w:proofErr w:type="spellEnd"/>
      <w:r w:rsidRPr="00F5380F">
        <w:rPr>
          <w:rFonts w:ascii="Verdana" w:hAnsi="Verdana"/>
        </w:rPr>
        <w:t xml:space="preserve"> инфекции и клещевого энцефалита</w:t>
      </w:r>
      <w:r w:rsidR="00483339" w:rsidRPr="00F5380F">
        <w:rPr>
          <w:rFonts w:ascii="Verdana" w:hAnsi="Verdana"/>
        </w:rPr>
        <w:t xml:space="preserve"> на территории ЧУ ДО ПАО «ММК» «ДООК» </w:t>
      </w:r>
      <w:r w:rsidR="009C3776">
        <w:rPr>
          <w:rFonts w:ascii="Verdana" w:hAnsi="Verdana"/>
        </w:rPr>
        <w:t>на сегодня проведены</w:t>
      </w:r>
      <w:r w:rsidR="00483339" w:rsidRPr="00F5380F">
        <w:rPr>
          <w:rFonts w:ascii="Verdana" w:hAnsi="Verdana"/>
        </w:rPr>
        <w:t>:</w:t>
      </w:r>
    </w:p>
    <w:p w14:paraId="46EE62DE" w14:textId="77777777" w:rsidR="00483339" w:rsidRPr="00F5380F" w:rsidRDefault="009C3776" w:rsidP="00B135D8">
      <w:pPr>
        <w:pStyle w:val="a3"/>
        <w:ind w:left="0" w:firstLine="786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483339" w:rsidRPr="00F5380F">
        <w:rPr>
          <w:rFonts w:ascii="Verdana" w:hAnsi="Verdana"/>
        </w:rPr>
        <w:t xml:space="preserve">дератизация (препаратом </w:t>
      </w:r>
      <w:proofErr w:type="spellStart"/>
      <w:r w:rsidR="00483339" w:rsidRPr="00F5380F">
        <w:rPr>
          <w:rFonts w:ascii="Verdana" w:hAnsi="Verdana"/>
        </w:rPr>
        <w:t>бромадиолон</w:t>
      </w:r>
      <w:proofErr w:type="spellEnd"/>
      <w:r w:rsidR="00483339" w:rsidRPr="00F5380F">
        <w:rPr>
          <w:rFonts w:ascii="Verdana" w:hAnsi="Verdana"/>
        </w:rPr>
        <w:t>), дезинсекция и</w:t>
      </w:r>
      <w:r w:rsidR="00B135D8">
        <w:rPr>
          <w:rFonts w:ascii="Verdana" w:hAnsi="Verdana"/>
        </w:rPr>
        <w:t xml:space="preserve"> </w:t>
      </w:r>
      <w:proofErr w:type="spellStart"/>
      <w:r w:rsidR="00483339" w:rsidRPr="00F5380F">
        <w:rPr>
          <w:rFonts w:ascii="Verdana" w:hAnsi="Verdana"/>
        </w:rPr>
        <w:t>акарицидная</w:t>
      </w:r>
      <w:proofErr w:type="spellEnd"/>
      <w:r w:rsidR="00483339" w:rsidRPr="00F5380F">
        <w:rPr>
          <w:rFonts w:ascii="Verdana" w:hAnsi="Verdana"/>
        </w:rPr>
        <w:t xml:space="preserve"> (препаратом </w:t>
      </w:r>
      <w:proofErr w:type="spellStart"/>
      <w:r w:rsidR="00483339" w:rsidRPr="00F5380F">
        <w:rPr>
          <w:rFonts w:ascii="Verdana" w:hAnsi="Verdana"/>
        </w:rPr>
        <w:t>ципетрин</w:t>
      </w:r>
      <w:proofErr w:type="spellEnd"/>
      <w:r w:rsidR="00483339" w:rsidRPr="00F5380F">
        <w:rPr>
          <w:rFonts w:ascii="Verdana" w:hAnsi="Verdana"/>
        </w:rPr>
        <w:t>) обработка территорий центров</w:t>
      </w:r>
      <w:r>
        <w:rPr>
          <w:rFonts w:ascii="Verdana" w:hAnsi="Verdana"/>
        </w:rPr>
        <w:t xml:space="preserve"> и прилегающей </w:t>
      </w:r>
      <w:r w:rsidR="00483339" w:rsidRPr="00F5380F">
        <w:rPr>
          <w:rFonts w:ascii="Verdana" w:hAnsi="Verdana"/>
        </w:rPr>
        <w:t>по периметру территори</w:t>
      </w:r>
      <w:r>
        <w:rPr>
          <w:rFonts w:ascii="Verdana" w:hAnsi="Verdana"/>
        </w:rPr>
        <w:t xml:space="preserve">й. </w:t>
      </w:r>
    </w:p>
    <w:p w14:paraId="4253B15F" w14:textId="77777777" w:rsidR="00483339" w:rsidRPr="007A628D" w:rsidRDefault="009C3776" w:rsidP="005947DC">
      <w:pPr>
        <w:ind w:firstLine="426"/>
        <w:jc w:val="both"/>
        <w:rPr>
          <w:rFonts w:ascii="Verdana" w:hAnsi="Verdana"/>
          <w:i/>
          <w:iCs/>
        </w:rPr>
      </w:pPr>
      <w:r w:rsidRPr="007A628D">
        <w:rPr>
          <w:rFonts w:ascii="Verdana" w:hAnsi="Verdana"/>
          <w:i/>
          <w:iCs/>
        </w:rPr>
        <w:t xml:space="preserve">Справочное: В </w:t>
      </w:r>
      <w:r w:rsidR="00483339" w:rsidRPr="007A628D">
        <w:rPr>
          <w:rFonts w:ascii="Verdana" w:hAnsi="Verdana"/>
          <w:i/>
          <w:iCs/>
        </w:rPr>
        <w:t xml:space="preserve">ДООЦ «Горное ущелье» </w:t>
      </w:r>
      <w:r w:rsidRPr="007A628D">
        <w:rPr>
          <w:rFonts w:ascii="Verdana" w:hAnsi="Verdana"/>
          <w:i/>
          <w:iCs/>
        </w:rPr>
        <w:t xml:space="preserve">обработана </w:t>
      </w:r>
      <w:r w:rsidR="00483339" w:rsidRPr="007A628D">
        <w:rPr>
          <w:rFonts w:ascii="Verdana" w:hAnsi="Verdana"/>
          <w:i/>
          <w:iCs/>
        </w:rPr>
        <w:t xml:space="preserve">площадь 28, 9 га, том числе территория лагеря 19,6 га, прилегающая территория 9,3 га.  </w:t>
      </w:r>
    </w:p>
    <w:p w14:paraId="1FC8515F" w14:textId="77777777" w:rsidR="009C3776" w:rsidRPr="007A628D" w:rsidRDefault="009C3776" w:rsidP="00483339">
      <w:pPr>
        <w:ind w:firstLine="426"/>
        <w:jc w:val="both"/>
        <w:rPr>
          <w:rFonts w:ascii="Verdana" w:hAnsi="Verdana"/>
          <w:i/>
          <w:iCs/>
        </w:rPr>
      </w:pPr>
      <w:r w:rsidRPr="007A628D">
        <w:rPr>
          <w:rFonts w:ascii="Verdana" w:hAnsi="Verdana"/>
          <w:i/>
          <w:iCs/>
        </w:rPr>
        <w:t xml:space="preserve">В </w:t>
      </w:r>
      <w:r w:rsidR="00483339" w:rsidRPr="007A628D">
        <w:rPr>
          <w:rFonts w:ascii="Verdana" w:hAnsi="Verdana"/>
          <w:i/>
          <w:iCs/>
        </w:rPr>
        <w:t xml:space="preserve">ДООЦ «Уральские зори» </w:t>
      </w:r>
      <w:r w:rsidRPr="007A628D">
        <w:rPr>
          <w:rFonts w:ascii="Verdana" w:hAnsi="Verdana"/>
          <w:i/>
          <w:iCs/>
        </w:rPr>
        <w:t xml:space="preserve">обработана </w:t>
      </w:r>
      <w:r w:rsidR="00483339" w:rsidRPr="007A628D">
        <w:rPr>
          <w:rFonts w:ascii="Verdana" w:hAnsi="Verdana"/>
          <w:i/>
          <w:iCs/>
        </w:rPr>
        <w:t xml:space="preserve">площадь 27,7 га, в том числе территория лагеря 20 га, прилегающая территория 7,7 га. </w:t>
      </w:r>
    </w:p>
    <w:p w14:paraId="62E66467" w14:textId="754BE8C4" w:rsidR="00483339" w:rsidRPr="007A628D" w:rsidRDefault="005E35F8" w:rsidP="00483339">
      <w:pPr>
        <w:ind w:firstLine="426"/>
        <w:jc w:val="both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 </w:t>
      </w:r>
    </w:p>
    <w:p w14:paraId="3BA6BAC8" w14:textId="2FC65CA0" w:rsidR="005F0609" w:rsidRPr="006E36F5" w:rsidRDefault="005F0609" w:rsidP="005F0609">
      <w:pPr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>- Проведена в</w:t>
      </w:r>
      <w:r w:rsidRPr="006E36F5">
        <w:rPr>
          <w:rFonts w:ascii="Verdana" w:hAnsi="Verdana"/>
        </w:rPr>
        <w:t xml:space="preserve">акцинация сотрудников </w:t>
      </w:r>
      <w:r w:rsidRPr="005F0609">
        <w:rPr>
          <w:rFonts w:ascii="Verdana" w:hAnsi="Verdana"/>
          <w:b/>
        </w:rPr>
        <w:t>от клещевого энцефалита</w:t>
      </w:r>
      <w:r w:rsidRPr="006E36F5">
        <w:rPr>
          <w:rFonts w:ascii="Verdana" w:hAnsi="Verdana"/>
        </w:rPr>
        <w:t xml:space="preserve"> на основании договора с «Городской больницей № 3»</w:t>
      </w:r>
      <w:r>
        <w:rPr>
          <w:rFonts w:ascii="Verdana" w:hAnsi="Verdana"/>
        </w:rPr>
        <w:t xml:space="preserve"> д</w:t>
      </w:r>
      <w:r w:rsidRPr="006E36F5">
        <w:rPr>
          <w:rFonts w:ascii="Verdana" w:hAnsi="Verdana"/>
        </w:rPr>
        <w:t xml:space="preserve">ля </w:t>
      </w:r>
      <w:r w:rsidRPr="005F0609">
        <w:rPr>
          <w:rFonts w:ascii="Verdana" w:hAnsi="Verdana"/>
          <w:b/>
        </w:rPr>
        <w:t>3</w:t>
      </w:r>
      <w:r w:rsidR="00B634B6">
        <w:rPr>
          <w:rFonts w:ascii="Verdana" w:hAnsi="Verdana"/>
          <w:b/>
        </w:rPr>
        <w:t>2</w:t>
      </w:r>
      <w:r w:rsidRPr="005F0609">
        <w:rPr>
          <w:rFonts w:ascii="Verdana" w:hAnsi="Verdana"/>
          <w:b/>
        </w:rPr>
        <w:t>0 сотрудников</w:t>
      </w:r>
      <w:r w:rsidRPr="006E36F5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 </w:t>
      </w:r>
    </w:p>
    <w:p w14:paraId="06584BB3" w14:textId="77777777" w:rsidR="005F0609" w:rsidRPr="00F5380F" w:rsidRDefault="005F0609" w:rsidP="00483339">
      <w:pPr>
        <w:ind w:firstLine="426"/>
        <w:jc w:val="both"/>
        <w:rPr>
          <w:rFonts w:ascii="Verdana" w:hAnsi="Verdana"/>
        </w:rPr>
      </w:pPr>
      <w:r w:rsidRPr="001313E9">
        <w:rPr>
          <w:rFonts w:ascii="Verdana" w:hAnsi="Verdana"/>
        </w:rPr>
        <w:t xml:space="preserve">- Для экстренной профилактики и лечения клещевого энцефалита у детей создан запас препарата иммуноглобулин в количестве </w:t>
      </w:r>
      <w:r w:rsidRPr="001313E9">
        <w:rPr>
          <w:rFonts w:ascii="Verdana" w:hAnsi="Verdana"/>
          <w:b/>
        </w:rPr>
        <w:t xml:space="preserve">50 доз для каждого детского </w:t>
      </w:r>
      <w:r w:rsidRPr="001313E9">
        <w:rPr>
          <w:rFonts w:ascii="Verdana" w:hAnsi="Verdana"/>
        </w:rPr>
        <w:t>центра.</w:t>
      </w:r>
    </w:p>
    <w:p w14:paraId="045CB89F" w14:textId="046F9C5C" w:rsidR="00483339" w:rsidRPr="005F0609" w:rsidRDefault="00CD09E2" w:rsidP="005F0609">
      <w:pPr>
        <w:ind w:firstLine="426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- </w:t>
      </w:r>
      <w:r w:rsidR="005F0609">
        <w:rPr>
          <w:rFonts w:ascii="Verdana" w:hAnsi="Verdana"/>
        </w:rPr>
        <w:t>О</w:t>
      </w:r>
      <w:r w:rsidR="00483339" w:rsidRPr="00CD09E2">
        <w:rPr>
          <w:rFonts w:ascii="Verdana" w:hAnsi="Verdana"/>
        </w:rPr>
        <w:t>рганизована вакцинация сотрудников ЧУ ДО ПАО «ММК» «ДООК» от «</w:t>
      </w:r>
      <w:r w:rsidR="00483339" w:rsidRPr="00CD09E2">
        <w:rPr>
          <w:rFonts w:ascii="Verdana" w:hAnsi="Verdana"/>
          <w:lang w:val="en-US"/>
        </w:rPr>
        <w:t>COVID</w:t>
      </w:r>
      <w:r w:rsidR="00483339" w:rsidRPr="00CD09E2">
        <w:rPr>
          <w:rFonts w:ascii="Verdana" w:hAnsi="Verdana"/>
        </w:rPr>
        <w:t xml:space="preserve">-19» на основании договора с АНО «Центральная клиническая </w:t>
      </w:r>
      <w:r w:rsidR="00483339" w:rsidRPr="00CD09E2">
        <w:rPr>
          <w:rFonts w:ascii="Verdana" w:hAnsi="Verdana"/>
        </w:rPr>
        <w:lastRenderedPageBreak/>
        <w:t xml:space="preserve">медико-санитарная часть». </w:t>
      </w:r>
      <w:r w:rsidR="00996BCA" w:rsidRPr="00CD09E2">
        <w:rPr>
          <w:rFonts w:ascii="Verdana" w:hAnsi="Verdana"/>
        </w:rPr>
        <w:t xml:space="preserve">На сегодняшний день </w:t>
      </w:r>
      <w:r w:rsidR="00996BCA" w:rsidRPr="005F0609">
        <w:rPr>
          <w:rFonts w:ascii="Verdana" w:hAnsi="Verdana"/>
          <w:b/>
        </w:rPr>
        <w:t>% вакцинации</w:t>
      </w:r>
      <w:r w:rsidR="00996BCA" w:rsidRPr="00CD09E2">
        <w:rPr>
          <w:rFonts w:ascii="Verdana" w:hAnsi="Verdana"/>
        </w:rPr>
        <w:t xml:space="preserve"> </w:t>
      </w:r>
      <w:r w:rsidR="00996BCA" w:rsidRPr="005F0609">
        <w:rPr>
          <w:rFonts w:ascii="Verdana" w:hAnsi="Verdana"/>
        </w:rPr>
        <w:t xml:space="preserve">коллектива </w:t>
      </w:r>
      <w:r w:rsidRPr="005F0609">
        <w:rPr>
          <w:rFonts w:ascii="Verdana" w:hAnsi="Verdana"/>
        </w:rPr>
        <w:t>с учетом сотрудников</w:t>
      </w:r>
      <w:r w:rsidR="007A628D">
        <w:rPr>
          <w:rFonts w:ascii="Verdana" w:hAnsi="Verdana"/>
        </w:rPr>
        <w:t>,</w:t>
      </w:r>
      <w:r w:rsidRPr="005F0609">
        <w:rPr>
          <w:rFonts w:ascii="Verdana" w:hAnsi="Verdana"/>
        </w:rPr>
        <w:t xml:space="preserve"> </w:t>
      </w:r>
      <w:r w:rsidR="00996BCA" w:rsidRPr="005F0609">
        <w:rPr>
          <w:rFonts w:ascii="Verdana" w:hAnsi="Verdana"/>
        </w:rPr>
        <w:t>имеющих антитела от «</w:t>
      </w:r>
      <w:r w:rsidR="00996BCA" w:rsidRPr="005F0609">
        <w:rPr>
          <w:rFonts w:ascii="Verdana" w:hAnsi="Verdana"/>
          <w:lang w:val="en-US"/>
        </w:rPr>
        <w:t>COVID</w:t>
      </w:r>
      <w:r w:rsidR="00996BCA" w:rsidRPr="005F0609">
        <w:rPr>
          <w:rFonts w:ascii="Verdana" w:hAnsi="Verdana"/>
        </w:rPr>
        <w:t>-19»</w:t>
      </w:r>
      <w:r w:rsidR="007A628D">
        <w:rPr>
          <w:rFonts w:ascii="Verdana" w:hAnsi="Verdana"/>
        </w:rPr>
        <w:t>,</w:t>
      </w:r>
      <w:r w:rsidR="00996BCA" w:rsidRPr="005F0609">
        <w:rPr>
          <w:rFonts w:ascii="Verdana" w:hAnsi="Verdana"/>
        </w:rPr>
        <w:t xml:space="preserve"> составляет – </w:t>
      </w:r>
      <w:r w:rsidR="00D5272D">
        <w:rPr>
          <w:rFonts w:ascii="Verdana" w:hAnsi="Verdana"/>
          <w:b/>
        </w:rPr>
        <w:t>98</w:t>
      </w:r>
      <w:r w:rsidR="008D6E84" w:rsidRPr="005F0609">
        <w:rPr>
          <w:rFonts w:ascii="Verdana" w:hAnsi="Verdana"/>
          <w:b/>
        </w:rPr>
        <w:t xml:space="preserve"> </w:t>
      </w:r>
      <w:r w:rsidR="00996BCA" w:rsidRPr="005F0609">
        <w:rPr>
          <w:rFonts w:ascii="Verdana" w:hAnsi="Verdana"/>
          <w:b/>
        </w:rPr>
        <w:t>%.</w:t>
      </w:r>
    </w:p>
    <w:p w14:paraId="74234DC7" w14:textId="77777777" w:rsidR="00DE7ED1" w:rsidRPr="00CD09E2" w:rsidRDefault="00CD09E2" w:rsidP="00CD09E2">
      <w:pPr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DE7ED1" w:rsidRPr="00CD09E2">
        <w:rPr>
          <w:rFonts w:ascii="Verdana" w:hAnsi="Verdana"/>
        </w:rPr>
        <w:t xml:space="preserve">Составлены </w:t>
      </w:r>
      <w:r w:rsidR="00DE7ED1" w:rsidRPr="005F0609">
        <w:rPr>
          <w:rFonts w:ascii="Verdana" w:hAnsi="Verdana"/>
          <w:b/>
        </w:rPr>
        <w:t>графики прохождения обследования персонала</w:t>
      </w:r>
      <w:r w:rsidR="00DE7ED1" w:rsidRPr="00CD09E2">
        <w:rPr>
          <w:rFonts w:ascii="Verdana" w:hAnsi="Verdana"/>
        </w:rPr>
        <w:t xml:space="preserve"> на новую </w:t>
      </w:r>
      <w:proofErr w:type="spellStart"/>
      <w:r w:rsidR="00DE7ED1" w:rsidRPr="00CD09E2">
        <w:rPr>
          <w:rFonts w:ascii="Verdana" w:hAnsi="Verdana"/>
        </w:rPr>
        <w:t>коронавирусную</w:t>
      </w:r>
      <w:proofErr w:type="spellEnd"/>
      <w:r w:rsidR="00DE7ED1" w:rsidRPr="00CD09E2">
        <w:rPr>
          <w:rFonts w:ascii="Verdana" w:hAnsi="Verdana"/>
        </w:rPr>
        <w:t xml:space="preserve"> инфекцию </w:t>
      </w:r>
      <w:r>
        <w:rPr>
          <w:rFonts w:ascii="Verdana" w:hAnsi="Verdana"/>
        </w:rPr>
        <w:t xml:space="preserve">одним из существующих </w:t>
      </w:r>
      <w:r w:rsidR="00DE7ED1" w:rsidRPr="00CD09E2">
        <w:rPr>
          <w:rFonts w:ascii="Verdana" w:hAnsi="Verdana"/>
        </w:rPr>
        <w:t xml:space="preserve">методов, с получением результатов не ранее чем за </w:t>
      </w:r>
      <w:r w:rsidR="00D5272D">
        <w:rPr>
          <w:rFonts w:ascii="Verdana" w:hAnsi="Verdana"/>
        </w:rPr>
        <w:t>2</w:t>
      </w:r>
      <w:r w:rsidR="00DE7ED1" w:rsidRPr="00CD09E2">
        <w:rPr>
          <w:rFonts w:ascii="Verdana" w:hAnsi="Verdana"/>
        </w:rPr>
        <w:t xml:space="preserve"> календарных дня до выхода на работу.</w:t>
      </w:r>
    </w:p>
    <w:p w14:paraId="096BB6F8" w14:textId="77777777" w:rsidR="006E36F5" w:rsidRDefault="006E36F5" w:rsidP="005F0609">
      <w:pPr>
        <w:jc w:val="both"/>
        <w:rPr>
          <w:rFonts w:ascii="Verdana" w:hAnsi="Verdana"/>
        </w:rPr>
      </w:pPr>
    </w:p>
    <w:p w14:paraId="0456FC53" w14:textId="77777777" w:rsidR="006E36F5" w:rsidRDefault="006E36F5" w:rsidP="00996BCA">
      <w:pPr>
        <w:ind w:left="426"/>
        <w:jc w:val="both"/>
        <w:rPr>
          <w:rFonts w:ascii="Verdana" w:hAnsi="Verdana"/>
        </w:rPr>
      </w:pPr>
    </w:p>
    <w:p w14:paraId="181AA06C" w14:textId="77777777" w:rsidR="005A7CB6" w:rsidRPr="005A7CB6" w:rsidRDefault="005A7CB6" w:rsidP="00996BCA">
      <w:pPr>
        <w:ind w:left="426"/>
        <w:jc w:val="both"/>
        <w:rPr>
          <w:rFonts w:ascii="Verdana" w:hAnsi="Verdana"/>
          <w:b/>
        </w:rPr>
      </w:pPr>
      <w:r w:rsidRPr="005A7CB6">
        <w:rPr>
          <w:rFonts w:ascii="Verdana" w:hAnsi="Verdana"/>
          <w:b/>
        </w:rPr>
        <w:t>Слайд № 6. Подготовка педагогического состава.</w:t>
      </w:r>
    </w:p>
    <w:p w14:paraId="5088FF6A" w14:textId="77777777" w:rsidR="005A7CB6" w:rsidRPr="00F5380F" w:rsidRDefault="005A7CB6" w:rsidP="00996BCA">
      <w:pPr>
        <w:ind w:left="426"/>
        <w:jc w:val="both"/>
        <w:rPr>
          <w:rFonts w:ascii="Verdana" w:hAnsi="Verdana"/>
        </w:rPr>
      </w:pPr>
    </w:p>
    <w:p w14:paraId="32BB577B" w14:textId="48CE2334" w:rsidR="00996BCA" w:rsidRPr="00F5380F" w:rsidRDefault="00996BCA" w:rsidP="003A4C72">
      <w:pPr>
        <w:ind w:firstLine="426"/>
        <w:jc w:val="both"/>
        <w:rPr>
          <w:rFonts w:ascii="Verdana" w:hAnsi="Verdana"/>
        </w:rPr>
      </w:pPr>
      <w:r w:rsidRPr="00F5380F">
        <w:rPr>
          <w:rFonts w:ascii="Verdana" w:hAnsi="Verdana"/>
        </w:rPr>
        <w:t>На сегодня за</w:t>
      </w:r>
      <w:r w:rsidR="00CD09E2">
        <w:rPr>
          <w:rFonts w:ascii="Verdana" w:hAnsi="Verdana"/>
        </w:rPr>
        <w:t xml:space="preserve">вершено </w:t>
      </w:r>
      <w:r w:rsidRPr="00F5380F">
        <w:rPr>
          <w:rFonts w:ascii="Verdana" w:hAnsi="Verdana"/>
        </w:rPr>
        <w:t>комплектование педагогической команды детских центров.</w:t>
      </w:r>
    </w:p>
    <w:p w14:paraId="5817D895" w14:textId="4F7D6060" w:rsidR="003A4C72" w:rsidRDefault="00996BCA" w:rsidP="003A4C72">
      <w:pPr>
        <w:ind w:firstLine="426"/>
        <w:jc w:val="both"/>
        <w:rPr>
          <w:rFonts w:ascii="Verdana" w:hAnsi="Verdana"/>
        </w:rPr>
      </w:pPr>
      <w:r w:rsidRPr="00F5380F">
        <w:rPr>
          <w:rFonts w:ascii="Verdana" w:hAnsi="Verdana"/>
        </w:rPr>
        <w:t xml:space="preserve">Завершили работу две школы вожатского мастерства в Магнитогорском педагогическом колледже и </w:t>
      </w:r>
      <w:r w:rsidR="00453A37">
        <w:rPr>
          <w:rFonts w:ascii="Verdana" w:hAnsi="Verdana"/>
        </w:rPr>
        <w:t>в</w:t>
      </w:r>
      <w:r w:rsidRPr="00F5380F">
        <w:rPr>
          <w:rFonts w:ascii="Verdana" w:hAnsi="Verdana"/>
        </w:rPr>
        <w:t xml:space="preserve"> Институте дополнительного профессионального образования «Горизонт» Магнитогорского государственного технического университета им. Г.И.Носова. </w:t>
      </w:r>
      <w:r w:rsidR="00D5272D">
        <w:rPr>
          <w:rFonts w:ascii="Verdana" w:hAnsi="Verdana"/>
        </w:rPr>
        <w:t>18</w:t>
      </w:r>
      <w:r w:rsidR="005E35F8">
        <w:rPr>
          <w:rFonts w:ascii="Verdana" w:hAnsi="Verdana"/>
        </w:rPr>
        <w:t>2</w:t>
      </w:r>
      <w:r w:rsidR="00D5272D">
        <w:rPr>
          <w:rFonts w:ascii="Verdana" w:hAnsi="Verdana"/>
        </w:rPr>
        <w:t xml:space="preserve"> </w:t>
      </w:r>
      <w:r w:rsidRPr="00F5380F">
        <w:rPr>
          <w:rFonts w:ascii="Verdana" w:hAnsi="Verdana"/>
        </w:rPr>
        <w:t>слушател</w:t>
      </w:r>
      <w:r w:rsidR="005E35F8">
        <w:rPr>
          <w:rFonts w:ascii="Verdana" w:hAnsi="Verdana"/>
        </w:rPr>
        <w:t>я</w:t>
      </w:r>
      <w:r w:rsidRPr="00F5380F">
        <w:rPr>
          <w:rFonts w:ascii="Verdana" w:hAnsi="Verdana"/>
        </w:rPr>
        <w:t xml:space="preserve"> </w:t>
      </w:r>
      <w:r w:rsidR="005B2DD7" w:rsidRPr="00F5380F">
        <w:rPr>
          <w:rFonts w:ascii="Verdana" w:hAnsi="Verdana"/>
        </w:rPr>
        <w:t>получили свидетельство о рабочей специальности «</w:t>
      </w:r>
      <w:r w:rsidR="00D5272D">
        <w:rPr>
          <w:rFonts w:ascii="Verdana" w:hAnsi="Verdana"/>
        </w:rPr>
        <w:t>В</w:t>
      </w:r>
      <w:r w:rsidR="005B2DD7" w:rsidRPr="00F5380F">
        <w:rPr>
          <w:rFonts w:ascii="Verdana" w:hAnsi="Verdana"/>
        </w:rPr>
        <w:t xml:space="preserve">ожатый». </w:t>
      </w:r>
      <w:r w:rsidR="005E35F8">
        <w:rPr>
          <w:rFonts w:ascii="Verdana" w:hAnsi="Verdana"/>
        </w:rPr>
        <w:t>14 - 16 апреля</w:t>
      </w:r>
      <w:r w:rsidR="00CD09E2">
        <w:rPr>
          <w:rFonts w:ascii="Verdana" w:hAnsi="Verdana"/>
        </w:rPr>
        <w:t xml:space="preserve"> </w:t>
      </w:r>
      <w:r w:rsidR="005B2DD7" w:rsidRPr="00F5380F">
        <w:rPr>
          <w:rFonts w:ascii="Verdana" w:hAnsi="Verdana"/>
        </w:rPr>
        <w:t>для них б</w:t>
      </w:r>
      <w:r w:rsidR="00CD09E2">
        <w:rPr>
          <w:rFonts w:ascii="Verdana" w:hAnsi="Verdana"/>
        </w:rPr>
        <w:t>ыл</w:t>
      </w:r>
      <w:r w:rsidR="005B2DD7" w:rsidRPr="00F5380F">
        <w:rPr>
          <w:rFonts w:ascii="Verdana" w:hAnsi="Verdana"/>
        </w:rPr>
        <w:t xml:space="preserve"> организован выездной инструктивный сбор за счет учреждения. Его цель</w:t>
      </w:r>
      <w:r w:rsidR="007A628D">
        <w:rPr>
          <w:rFonts w:ascii="Verdana" w:hAnsi="Verdana"/>
        </w:rPr>
        <w:t xml:space="preserve"> -</w:t>
      </w:r>
      <w:r w:rsidR="005B2DD7" w:rsidRPr="00F5380F">
        <w:rPr>
          <w:rFonts w:ascii="Verdana" w:hAnsi="Verdana"/>
        </w:rPr>
        <w:t xml:space="preserve"> закрепить полученные знания</w:t>
      </w:r>
      <w:r w:rsidR="00CD09E2">
        <w:rPr>
          <w:rFonts w:ascii="Verdana" w:hAnsi="Verdana"/>
        </w:rPr>
        <w:t xml:space="preserve"> на практике</w:t>
      </w:r>
      <w:r w:rsidR="005B2DD7" w:rsidRPr="00F5380F">
        <w:rPr>
          <w:rFonts w:ascii="Verdana" w:hAnsi="Verdana"/>
        </w:rPr>
        <w:t xml:space="preserve">, познакомиться с местом будущей работы и </w:t>
      </w:r>
      <w:r w:rsidR="005F5CF6" w:rsidRPr="00F5380F">
        <w:rPr>
          <w:rFonts w:ascii="Verdana" w:hAnsi="Verdana"/>
        </w:rPr>
        <w:t>сплотиться в единую команду.</w:t>
      </w:r>
    </w:p>
    <w:p w14:paraId="25DCB03C" w14:textId="3FCE9BE1" w:rsidR="003A4C72" w:rsidRDefault="005F5CF6" w:rsidP="003A4C72">
      <w:pPr>
        <w:ind w:firstLine="426"/>
        <w:jc w:val="both"/>
        <w:rPr>
          <w:rFonts w:ascii="Verdana" w:hAnsi="Verdana"/>
        </w:rPr>
      </w:pPr>
      <w:r w:rsidRPr="00F5380F">
        <w:rPr>
          <w:rFonts w:ascii="Verdana" w:hAnsi="Verdana"/>
        </w:rPr>
        <w:t>Кроме того</w:t>
      </w:r>
      <w:r w:rsidR="00CD09E2">
        <w:rPr>
          <w:rFonts w:ascii="Verdana" w:hAnsi="Verdana"/>
        </w:rPr>
        <w:t>, нами</w:t>
      </w:r>
      <w:r w:rsidRPr="00F5380F">
        <w:rPr>
          <w:rFonts w:ascii="Verdana" w:hAnsi="Verdana"/>
        </w:rPr>
        <w:t xml:space="preserve"> заключены договоры на реализацию программы летней (вожатской) педагогической практики с </w:t>
      </w:r>
      <w:r w:rsidR="00D5272D">
        <w:rPr>
          <w:rFonts w:ascii="Verdana" w:hAnsi="Verdana"/>
        </w:rPr>
        <w:t xml:space="preserve">семью </w:t>
      </w:r>
      <w:r w:rsidRPr="00F5380F">
        <w:rPr>
          <w:rFonts w:ascii="Verdana" w:hAnsi="Verdana"/>
        </w:rPr>
        <w:t>образовательными организациями: Магнитогорский, Троицкий</w:t>
      </w:r>
      <w:r w:rsidR="005E35F8">
        <w:rPr>
          <w:rFonts w:ascii="Verdana" w:hAnsi="Verdana"/>
        </w:rPr>
        <w:t>, Белорецкий</w:t>
      </w:r>
      <w:r w:rsidRPr="00F5380F">
        <w:rPr>
          <w:rFonts w:ascii="Verdana" w:hAnsi="Verdana"/>
        </w:rPr>
        <w:t xml:space="preserve"> и </w:t>
      </w:r>
      <w:proofErr w:type="spellStart"/>
      <w:r w:rsidRPr="00F5380F">
        <w:rPr>
          <w:rFonts w:ascii="Verdana" w:hAnsi="Verdana"/>
        </w:rPr>
        <w:t>Орский</w:t>
      </w:r>
      <w:proofErr w:type="spellEnd"/>
      <w:r w:rsidRPr="00F5380F">
        <w:rPr>
          <w:rFonts w:ascii="Verdana" w:hAnsi="Verdana"/>
        </w:rPr>
        <w:t xml:space="preserve"> педагогические колледжи</w:t>
      </w:r>
      <w:r w:rsidR="00D5272D">
        <w:rPr>
          <w:rFonts w:ascii="Verdana" w:hAnsi="Verdana"/>
        </w:rPr>
        <w:t>, Московский педагогический государственный университет, Челябинский</w:t>
      </w:r>
      <w:r w:rsidR="007A628D">
        <w:rPr>
          <w:rFonts w:ascii="Verdana" w:hAnsi="Verdana"/>
        </w:rPr>
        <w:t xml:space="preserve"> </w:t>
      </w:r>
      <w:r w:rsidR="00D5272D">
        <w:rPr>
          <w:rFonts w:ascii="Verdana" w:hAnsi="Verdana"/>
        </w:rPr>
        <w:t xml:space="preserve">государственный университет, </w:t>
      </w:r>
      <w:r w:rsidRPr="00F5380F">
        <w:rPr>
          <w:rFonts w:ascii="Verdana" w:hAnsi="Verdana"/>
        </w:rPr>
        <w:t>Магнитогорский государственный технический университет</w:t>
      </w:r>
      <w:r w:rsidR="00D5272D">
        <w:rPr>
          <w:rFonts w:ascii="Verdana" w:hAnsi="Verdana"/>
        </w:rPr>
        <w:t>, Башкирский государственный педагогический университет</w:t>
      </w:r>
      <w:r w:rsidRPr="00F5380F">
        <w:rPr>
          <w:rFonts w:ascii="Verdana" w:hAnsi="Verdana"/>
        </w:rPr>
        <w:t xml:space="preserve">. </w:t>
      </w:r>
      <w:r w:rsidR="00D5272D">
        <w:rPr>
          <w:rFonts w:ascii="Verdana" w:hAnsi="Verdana"/>
        </w:rPr>
        <w:t>Действуют</w:t>
      </w:r>
      <w:r w:rsidRPr="00F5380F">
        <w:rPr>
          <w:rFonts w:ascii="Verdana" w:hAnsi="Verdana"/>
        </w:rPr>
        <w:t xml:space="preserve"> договор</w:t>
      </w:r>
      <w:r w:rsidR="00D5272D">
        <w:rPr>
          <w:rFonts w:ascii="Verdana" w:hAnsi="Verdana"/>
        </w:rPr>
        <w:t>ы</w:t>
      </w:r>
      <w:r w:rsidRPr="00F5380F">
        <w:rPr>
          <w:rFonts w:ascii="Verdana" w:hAnsi="Verdana"/>
        </w:rPr>
        <w:t xml:space="preserve"> с Российскими студенческим отрядами, которые ежегодно готовят вожатых для наших центров.</w:t>
      </w:r>
    </w:p>
    <w:p w14:paraId="1E61BB0D" w14:textId="77777777" w:rsidR="007856F8" w:rsidRDefault="007856F8" w:rsidP="003A4C72">
      <w:pPr>
        <w:ind w:firstLine="426"/>
        <w:jc w:val="both"/>
        <w:rPr>
          <w:rFonts w:ascii="Verdana" w:hAnsi="Verdana"/>
        </w:rPr>
      </w:pPr>
    </w:p>
    <w:p w14:paraId="26519F9E" w14:textId="77777777" w:rsidR="005A7CB6" w:rsidRPr="005A7CB6" w:rsidRDefault="005A7CB6" w:rsidP="003A4C72">
      <w:pPr>
        <w:ind w:firstLine="426"/>
        <w:jc w:val="both"/>
        <w:rPr>
          <w:rFonts w:ascii="Verdana" w:hAnsi="Verdana"/>
          <w:b/>
        </w:rPr>
      </w:pPr>
      <w:r w:rsidRPr="005A7CB6">
        <w:rPr>
          <w:rFonts w:ascii="Verdana" w:hAnsi="Verdana"/>
          <w:b/>
        </w:rPr>
        <w:t xml:space="preserve">Слайд № 7. Результаты проверки МВК. </w:t>
      </w:r>
    </w:p>
    <w:p w14:paraId="2465253A" w14:textId="77777777" w:rsidR="005A7CB6" w:rsidRDefault="005A7CB6" w:rsidP="003A4C72">
      <w:pPr>
        <w:ind w:firstLine="426"/>
        <w:jc w:val="both"/>
        <w:rPr>
          <w:rFonts w:ascii="Verdana" w:hAnsi="Verdana"/>
        </w:rPr>
      </w:pPr>
    </w:p>
    <w:p w14:paraId="5751D7B8" w14:textId="77777777" w:rsidR="007856F8" w:rsidRPr="007856F8" w:rsidRDefault="007856F8" w:rsidP="007856F8">
      <w:pPr>
        <w:ind w:firstLine="426"/>
        <w:jc w:val="both"/>
        <w:rPr>
          <w:rFonts w:ascii="Verdana" w:hAnsi="Verdana"/>
        </w:rPr>
      </w:pPr>
      <w:r w:rsidRPr="007856F8">
        <w:rPr>
          <w:rFonts w:ascii="Verdana" w:hAnsi="Verdana"/>
        </w:rPr>
        <w:t xml:space="preserve">На сегодня все наши детские загородные центры состоят в реестрах организаций отдыха и оздоровления детей. В реестре Челябинской области. В реестре республики Башкортостан. А </w:t>
      </w:r>
      <w:proofErr w:type="gramStart"/>
      <w:r w:rsidRPr="007856F8">
        <w:rPr>
          <w:rFonts w:ascii="Verdana" w:hAnsi="Verdana"/>
        </w:rPr>
        <w:t>так же</w:t>
      </w:r>
      <w:proofErr w:type="gramEnd"/>
      <w:r w:rsidRPr="007856F8">
        <w:rPr>
          <w:rFonts w:ascii="Verdana" w:hAnsi="Verdana"/>
        </w:rPr>
        <w:t>, в реестре ГИС (государственной информационной системе) «Учет детей и подростков республики Башкортостан, нуждающихся и пользующихся услугами отдыха и оздоровления». Кроме того, информация об Учреждении размещена в программно-информационном комплексе «Государственный реестр курортного фонда Российской Федерации».</w:t>
      </w:r>
    </w:p>
    <w:p w14:paraId="79CD89C7" w14:textId="05E0F4BC" w:rsidR="007856F8" w:rsidRDefault="007856F8" w:rsidP="007856F8">
      <w:pPr>
        <w:ind w:firstLine="426"/>
        <w:jc w:val="both"/>
        <w:rPr>
          <w:rFonts w:ascii="Verdana" w:hAnsi="Verdana"/>
        </w:rPr>
      </w:pPr>
      <w:r w:rsidRPr="007856F8">
        <w:rPr>
          <w:rFonts w:ascii="Verdana" w:hAnsi="Verdana"/>
        </w:rPr>
        <w:t xml:space="preserve">К началу летних заездов нами получены все необходимые заключения (Санитарно-эпидемиологическое, МЧС, МВД), утверждены паспорта безопасности (в соответствии с новыми требованиями). </w:t>
      </w:r>
      <w:r w:rsidR="005E35F8">
        <w:rPr>
          <w:rFonts w:ascii="Verdana" w:hAnsi="Verdana"/>
        </w:rPr>
        <w:t xml:space="preserve"> </w:t>
      </w:r>
      <w:r w:rsidRPr="007856F8">
        <w:rPr>
          <w:rFonts w:ascii="Verdana" w:hAnsi="Verdana"/>
        </w:rPr>
        <w:t>Акты приемки и готовности ДООЦ межведомственной комиссией</w:t>
      </w:r>
      <w:r w:rsidR="001313E9">
        <w:rPr>
          <w:rFonts w:ascii="Verdana" w:hAnsi="Verdana"/>
        </w:rPr>
        <w:t xml:space="preserve"> </w:t>
      </w:r>
      <w:r w:rsidR="005E35F8">
        <w:rPr>
          <w:rFonts w:ascii="Verdana" w:hAnsi="Verdana"/>
        </w:rPr>
        <w:t>планируются к получению 15</w:t>
      </w:r>
      <w:r w:rsidR="001313E9">
        <w:rPr>
          <w:rFonts w:ascii="Verdana" w:hAnsi="Verdana"/>
        </w:rPr>
        <w:t>.05.202</w:t>
      </w:r>
      <w:r w:rsidR="005E35F8">
        <w:rPr>
          <w:rFonts w:ascii="Verdana" w:hAnsi="Verdana"/>
        </w:rPr>
        <w:t>3</w:t>
      </w:r>
      <w:r w:rsidR="001313E9">
        <w:rPr>
          <w:rFonts w:ascii="Verdana" w:hAnsi="Verdana"/>
        </w:rPr>
        <w:t xml:space="preserve"> г.</w:t>
      </w:r>
    </w:p>
    <w:p w14:paraId="5D2B92A0" w14:textId="77777777" w:rsidR="003A4C72" w:rsidRDefault="003A4C72" w:rsidP="003A4C72">
      <w:pPr>
        <w:ind w:firstLine="426"/>
        <w:jc w:val="both"/>
        <w:rPr>
          <w:rFonts w:ascii="Verdana" w:hAnsi="Verdana"/>
        </w:rPr>
      </w:pPr>
    </w:p>
    <w:p w14:paraId="4AF07716" w14:textId="77777777" w:rsidR="007E095C" w:rsidRDefault="007E095C" w:rsidP="007E095C">
      <w:pPr>
        <w:ind w:left="426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Слайд № 8. Программы УЗ.</w:t>
      </w:r>
    </w:p>
    <w:p w14:paraId="2A9DECB6" w14:textId="77777777" w:rsidR="007E095C" w:rsidRDefault="007E095C" w:rsidP="007E095C">
      <w:pPr>
        <w:ind w:firstLine="426"/>
        <w:jc w:val="both"/>
        <w:rPr>
          <w:rFonts w:ascii="Verdana" w:hAnsi="Verdana"/>
        </w:rPr>
      </w:pPr>
      <w:r w:rsidRPr="00F5380F">
        <w:rPr>
          <w:rFonts w:ascii="Verdana" w:hAnsi="Verdana"/>
        </w:rPr>
        <w:lastRenderedPageBreak/>
        <w:t>Воспитательные программы каждого лагеря прошли внутреннюю и внешнюю экспертизу и утверждены на заседании Педагогического совета Учреждения.</w:t>
      </w:r>
      <w:r>
        <w:rPr>
          <w:rFonts w:ascii="Verdana" w:hAnsi="Verdana"/>
        </w:rPr>
        <w:t xml:space="preserve"> </w:t>
      </w:r>
    </w:p>
    <w:p w14:paraId="078ED644" w14:textId="77777777" w:rsidR="007E095C" w:rsidRDefault="007E095C" w:rsidP="007E095C">
      <w:pPr>
        <w:ind w:firstLine="426"/>
        <w:jc w:val="both"/>
        <w:rPr>
          <w:rFonts w:ascii="Verdana" w:hAnsi="Verdana"/>
        </w:rPr>
      </w:pPr>
    </w:p>
    <w:p w14:paraId="6546B18B" w14:textId="053CBB0F" w:rsidR="007E095C" w:rsidRDefault="007E095C" w:rsidP="007E095C">
      <w:pPr>
        <w:ind w:firstLine="426"/>
        <w:jc w:val="both"/>
        <w:rPr>
          <w:rFonts w:ascii="Verdana" w:hAnsi="Verdana"/>
        </w:rPr>
      </w:pPr>
      <w:r w:rsidRPr="00F5380F">
        <w:rPr>
          <w:rFonts w:ascii="Verdana" w:hAnsi="Verdana"/>
        </w:rPr>
        <w:t>Программы 202</w:t>
      </w:r>
      <w:r>
        <w:rPr>
          <w:rFonts w:ascii="Verdana" w:hAnsi="Verdana"/>
        </w:rPr>
        <w:t>3</w:t>
      </w:r>
      <w:r w:rsidRPr="00F5380F">
        <w:rPr>
          <w:rFonts w:ascii="Verdana" w:hAnsi="Verdana"/>
        </w:rPr>
        <w:t xml:space="preserve"> года</w:t>
      </w:r>
      <w:r>
        <w:rPr>
          <w:rFonts w:ascii="Verdana" w:hAnsi="Verdana"/>
        </w:rPr>
        <w:t>,</w:t>
      </w:r>
      <w:r w:rsidRPr="00F5380F">
        <w:rPr>
          <w:rFonts w:ascii="Verdana" w:hAnsi="Verdana"/>
        </w:rPr>
        <w:t xml:space="preserve"> посвящены </w:t>
      </w:r>
      <w:r>
        <w:rPr>
          <w:rFonts w:ascii="Verdana" w:hAnsi="Verdana"/>
        </w:rPr>
        <w:t>«</w:t>
      </w:r>
      <w:r>
        <w:rPr>
          <w:rFonts w:ascii="Arial" w:hAnsi="Arial" w:cs="Arial"/>
          <w:color w:val="202124"/>
          <w:shd w:val="clear" w:color="auto" w:fill="FFFFFF"/>
        </w:rPr>
        <w:t>Году педагога и наставника»</w:t>
      </w:r>
      <w:r>
        <w:rPr>
          <w:rFonts w:ascii="Verdana" w:hAnsi="Verdana"/>
        </w:rPr>
        <w:t>.</w:t>
      </w:r>
      <w:r>
        <w:rPr>
          <w:rFonts w:ascii="Verdana" w:hAnsi="Verdana"/>
        </w:rPr>
        <w:t xml:space="preserve"> В каждой смене пройдут или тематические </w:t>
      </w:r>
      <w:proofErr w:type="gramStart"/>
      <w:r>
        <w:rPr>
          <w:rFonts w:ascii="Verdana" w:hAnsi="Verdana"/>
        </w:rPr>
        <w:t>дни</w:t>
      </w:r>
      <w:proofErr w:type="gramEnd"/>
      <w:r>
        <w:rPr>
          <w:rFonts w:ascii="Verdana" w:hAnsi="Verdana"/>
        </w:rPr>
        <w:t xml:space="preserve"> или блоки Российского движения детей и молодежи «Движение первых». </w:t>
      </w:r>
    </w:p>
    <w:p w14:paraId="06155A2B" w14:textId="77777777" w:rsidR="007E095C" w:rsidRDefault="007E095C" w:rsidP="007E095C">
      <w:pPr>
        <w:ind w:left="426"/>
        <w:jc w:val="both"/>
        <w:rPr>
          <w:rFonts w:ascii="Verdana" w:eastAsia="Verdana" w:hAnsi="Verdana" w:cs="Verdana"/>
          <w:b/>
          <w:bCs/>
        </w:rPr>
      </w:pPr>
    </w:p>
    <w:p w14:paraId="7C30C88F" w14:textId="77777777" w:rsidR="007E095C" w:rsidRPr="00CD09E2" w:rsidRDefault="007E095C" w:rsidP="007E095C">
      <w:pPr>
        <w:ind w:firstLine="426"/>
        <w:jc w:val="both"/>
        <w:rPr>
          <w:rFonts w:ascii="Verdana" w:eastAsia="Verdana" w:hAnsi="Verdana" w:cs="Verdana"/>
          <w:b/>
        </w:rPr>
      </w:pPr>
      <w:r w:rsidRPr="00F5380F">
        <w:rPr>
          <w:rFonts w:ascii="Verdana" w:eastAsia="Verdana" w:hAnsi="Verdana" w:cs="Verdana"/>
          <w:b/>
          <w:bCs/>
        </w:rPr>
        <w:t>Программа ДООЦ «Уральские зори»</w:t>
      </w:r>
      <w:r w:rsidRPr="00F5380F">
        <w:rPr>
          <w:rFonts w:ascii="Verdana" w:eastAsia="Verdana" w:hAnsi="Verdana" w:cs="Verdana"/>
        </w:rPr>
        <w:t xml:space="preserve"> - носит</w:t>
      </w:r>
      <w:r>
        <w:rPr>
          <w:rFonts w:ascii="Verdana" w:eastAsia="Verdana" w:hAnsi="Verdana" w:cs="Verdana"/>
        </w:rPr>
        <w:t xml:space="preserve"> </w:t>
      </w:r>
      <w:r w:rsidRPr="00F5380F">
        <w:rPr>
          <w:rFonts w:ascii="Verdana" w:eastAsia="Verdana" w:hAnsi="Verdana" w:cs="Verdana"/>
        </w:rPr>
        <w:t xml:space="preserve">название </w:t>
      </w:r>
      <w:r w:rsidRPr="00CD09E2">
        <w:rPr>
          <w:rFonts w:ascii="Verdana" w:eastAsia="Verdana" w:hAnsi="Verdana" w:cs="Verdana"/>
          <w:b/>
        </w:rPr>
        <w:t>«</w:t>
      </w:r>
      <w:r>
        <w:rPr>
          <w:rFonts w:ascii="Verdana" w:eastAsia="Verdana" w:hAnsi="Verdana" w:cs="Verdana"/>
          <w:b/>
        </w:rPr>
        <w:t>Лето – время приключений</w:t>
      </w:r>
      <w:r w:rsidRPr="00CD09E2">
        <w:rPr>
          <w:rFonts w:ascii="Verdana" w:eastAsia="Verdana" w:hAnsi="Verdana" w:cs="Verdana"/>
          <w:b/>
        </w:rPr>
        <w:t>».</w:t>
      </w:r>
    </w:p>
    <w:p w14:paraId="768B04D7" w14:textId="77777777" w:rsidR="007E095C" w:rsidRPr="002A6260" w:rsidRDefault="007E095C" w:rsidP="007E095C">
      <w:pPr>
        <w:spacing w:line="100" w:lineRule="atLeast"/>
        <w:ind w:firstLine="426"/>
        <w:jc w:val="both"/>
        <w:rPr>
          <w:rFonts w:ascii="Verdana" w:hAnsi="Verdana" w:cs="Times New Roman"/>
          <w:color w:val="000000" w:themeColor="text1"/>
        </w:rPr>
      </w:pPr>
      <w:r w:rsidRPr="002A6260">
        <w:rPr>
          <w:rFonts w:ascii="Verdana" w:hAnsi="Verdana" w:cs="Times New Roman"/>
          <w:color w:val="000000" w:themeColor="text1"/>
        </w:rPr>
        <w:t>1 смена будет социально-гуманитарной направленности - «</w:t>
      </w:r>
      <w:r w:rsidRPr="008E183E"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>Человек и мир вокруг него» Проект: HUMAN+</w:t>
      </w:r>
      <w:r w:rsidRPr="002A6260">
        <w:rPr>
          <w:rFonts w:ascii="Verdana" w:hAnsi="Verdana" w:cs="Times New Roman"/>
          <w:color w:val="000000" w:themeColor="text1"/>
        </w:rPr>
        <w:t xml:space="preserve"> реализуется с Институтом гуманитарного образования МГТУ под руководством доктора филологических наук Татьяны </w:t>
      </w:r>
      <w:proofErr w:type="spellStart"/>
      <w:r w:rsidRPr="002A6260">
        <w:rPr>
          <w:rFonts w:ascii="Verdana" w:hAnsi="Verdana" w:cs="Times New Roman"/>
          <w:color w:val="000000" w:themeColor="text1"/>
        </w:rPr>
        <w:t>Абрамзон</w:t>
      </w:r>
      <w:proofErr w:type="spellEnd"/>
      <w:r w:rsidRPr="002A6260">
        <w:rPr>
          <w:rFonts w:ascii="Verdana" w:hAnsi="Verdana" w:cs="Times New Roman"/>
          <w:color w:val="000000" w:themeColor="text1"/>
        </w:rPr>
        <w:t xml:space="preserve">;   </w:t>
      </w:r>
    </w:p>
    <w:p w14:paraId="4E45A5B7" w14:textId="4A0EBB83" w:rsidR="007E095C" w:rsidRPr="002A6260" w:rsidRDefault="007E095C" w:rsidP="007E095C">
      <w:pPr>
        <w:spacing w:line="100" w:lineRule="atLeast"/>
        <w:ind w:firstLine="426"/>
        <w:jc w:val="both"/>
        <w:rPr>
          <w:rFonts w:ascii="Verdana" w:hAnsi="Verdana" w:cs="Times New Roman"/>
          <w:color w:val="000000" w:themeColor="text1"/>
        </w:rPr>
      </w:pPr>
      <w:r w:rsidRPr="002A6260">
        <w:rPr>
          <w:rFonts w:ascii="Verdana" w:hAnsi="Verdana" w:cs="Times New Roman"/>
          <w:color w:val="000000" w:themeColor="text1"/>
        </w:rPr>
        <w:t xml:space="preserve">2 смена вновь будет художественной </w:t>
      </w:r>
      <w:proofErr w:type="gramStart"/>
      <w:r w:rsidRPr="002A6260">
        <w:rPr>
          <w:rFonts w:ascii="Verdana" w:hAnsi="Verdana" w:cs="Times New Roman"/>
          <w:color w:val="000000" w:themeColor="text1"/>
        </w:rPr>
        <w:t>направленности</w:t>
      </w:r>
      <w:r>
        <w:rPr>
          <w:rFonts w:ascii="Verdana" w:hAnsi="Verdana" w:cs="Times New Roman"/>
          <w:color w:val="000000" w:themeColor="text1"/>
        </w:rPr>
        <w:t>,</w:t>
      </w:r>
      <w:r w:rsidRPr="002A6260">
        <w:rPr>
          <w:rFonts w:ascii="Verdana" w:hAnsi="Verdana" w:cs="Times New Roman"/>
          <w:color w:val="000000" w:themeColor="text1"/>
        </w:rPr>
        <w:t xml:space="preserve">  мы</w:t>
      </w:r>
      <w:proofErr w:type="gramEnd"/>
      <w:r w:rsidRPr="002A6260">
        <w:rPr>
          <w:rFonts w:ascii="Verdana" w:hAnsi="Verdana" w:cs="Times New Roman"/>
          <w:color w:val="000000" w:themeColor="text1"/>
        </w:rPr>
        <w:t xml:space="preserve"> продолжаем </w:t>
      </w:r>
      <w:r>
        <w:rPr>
          <w:rFonts w:ascii="Verdana" w:hAnsi="Verdana" w:cs="Times New Roman"/>
          <w:color w:val="000000" w:themeColor="text1"/>
        </w:rPr>
        <w:t xml:space="preserve">полюбившийся детям, </w:t>
      </w:r>
      <w:r w:rsidRPr="002A6260">
        <w:rPr>
          <w:rFonts w:ascii="Verdana" w:hAnsi="Verdana" w:cs="Times New Roman"/>
          <w:color w:val="000000" w:themeColor="text1"/>
        </w:rPr>
        <w:t>танцевальный проект</w:t>
      </w:r>
      <w:r>
        <w:rPr>
          <w:rFonts w:ascii="Verdana" w:hAnsi="Verdana" w:cs="Times New Roman"/>
          <w:color w:val="000000" w:themeColor="text1"/>
        </w:rPr>
        <w:t xml:space="preserve"> </w:t>
      </w:r>
      <w:r w:rsidRPr="001313E9">
        <w:rPr>
          <w:rFonts w:ascii="Verdana" w:hAnsi="Verdana" w:cs="Times New Roman"/>
          <w:b/>
          <w:color w:val="000000" w:themeColor="text1"/>
        </w:rPr>
        <w:t>«</w:t>
      </w:r>
      <w:proofErr w:type="spellStart"/>
      <w:r w:rsidRPr="001313E9">
        <w:rPr>
          <w:rFonts w:ascii="Verdana" w:hAnsi="Verdana" w:cs="Times New Roman"/>
          <w:b/>
          <w:color w:val="000000" w:themeColor="text1"/>
        </w:rPr>
        <w:t>Next</w:t>
      </w:r>
      <w:proofErr w:type="spellEnd"/>
      <w:r>
        <w:rPr>
          <w:rFonts w:ascii="Verdana" w:hAnsi="Verdana" w:cs="Times New Roman"/>
          <w:b/>
          <w:color w:val="000000" w:themeColor="text1"/>
        </w:rPr>
        <w:t xml:space="preserve"> </w:t>
      </w:r>
      <w:proofErr w:type="spellStart"/>
      <w:r w:rsidRPr="001313E9">
        <w:rPr>
          <w:rFonts w:ascii="Verdana" w:hAnsi="Verdana" w:cs="Times New Roman"/>
          <w:b/>
          <w:color w:val="000000" w:themeColor="text1"/>
        </w:rPr>
        <w:t>Level</w:t>
      </w:r>
      <w:proofErr w:type="spellEnd"/>
      <w:r w:rsidRPr="001313E9">
        <w:rPr>
          <w:rFonts w:ascii="Verdana" w:hAnsi="Verdana" w:cs="Times New Roman"/>
          <w:b/>
          <w:color w:val="000000" w:themeColor="text1"/>
        </w:rPr>
        <w:t>»</w:t>
      </w:r>
      <w:r w:rsidRPr="002A6260">
        <w:rPr>
          <w:rFonts w:ascii="Verdana" w:hAnsi="Verdana" w:cs="Times New Roman"/>
          <w:color w:val="000000" w:themeColor="text1"/>
        </w:rPr>
        <w:t xml:space="preserve"> под руководством Ильи Кожанова; </w:t>
      </w:r>
    </w:p>
    <w:p w14:paraId="60F32FD3" w14:textId="77777777" w:rsidR="007E095C" w:rsidRPr="002A6260" w:rsidRDefault="007E095C" w:rsidP="007E095C">
      <w:pPr>
        <w:spacing w:line="100" w:lineRule="atLeast"/>
        <w:ind w:firstLine="426"/>
        <w:jc w:val="both"/>
        <w:rPr>
          <w:rFonts w:ascii="Verdana" w:hAnsi="Verdana" w:cs="Times New Roman"/>
          <w:color w:val="000000" w:themeColor="text1"/>
        </w:rPr>
      </w:pPr>
      <w:r w:rsidRPr="002A6260">
        <w:rPr>
          <w:rFonts w:ascii="Verdana" w:hAnsi="Verdana" w:cs="Times New Roman"/>
          <w:color w:val="000000" w:themeColor="text1"/>
        </w:rPr>
        <w:t xml:space="preserve">3 смена социально-гуманитарной направленности под названием </w:t>
      </w:r>
      <w:r w:rsidRPr="008E183E"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>«</w:t>
      </w:r>
      <w:r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>Гид по Уралу</w:t>
      </w:r>
      <w:r w:rsidRPr="008E183E"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>»</w:t>
      </w:r>
      <w:r w:rsidRPr="002A6260"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 xml:space="preserve"> познакомит детей с разными уголками </w:t>
      </w:r>
      <w:r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>Уральского федерального округа</w:t>
      </w:r>
    </w:p>
    <w:p w14:paraId="6C7EA364" w14:textId="77777777" w:rsidR="007E095C" w:rsidRPr="002A6260" w:rsidRDefault="007E095C" w:rsidP="007E095C">
      <w:pPr>
        <w:spacing w:line="100" w:lineRule="atLeast"/>
        <w:ind w:firstLine="426"/>
        <w:jc w:val="both"/>
        <w:rPr>
          <w:rFonts w:ascii="Verdana" w:hAnsi="Verdana" w:cs="Times New Roman"/>
          <w:color w:val="000000" w:themeColor="text1"/>
        </w:rPr>
      </w:pPr>
      <w:r w:rsidRPr="002A6260">
        <w:rPr>
          <w:rFonts w:ascii="Verdana" w:hAnsi="Verdana" w:cs="Times New Roman"/>
          <w:color w:val="000000" w:themeColor="text1"/>
        </w:rPr>
        <w:t xml:space="preserve">4 смена будет </w:t>
      </w:r>
      <w:r>
        <w:rPr>
          <w:rFonts w:ascii="Verdana" w:hAnsi="Verdana" w:cs="Times New Roman"/>
          <w:color w:val="000000" w:themeColor="text1"/>
        </w:rPr>
        <w:t>военно-патриотическая</w:t>
      </w:r>
      <w:r w:rsidRPr="002A6260">
        <w:rPr>
          <w:rFonts w:ascii="Verdana" w:hAnsi="Verdana" w:cs="Times New Roman"/>
          <w:color w:val="000000" w:themeColor="text1"/>
        </w:rPr>
        <w:t xml:space="preserve"> </w:t>
      </w:r>
      <w:r w:rsidRPr="008E183E"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>«</w:t>
      </w:r>
      <w:r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>Академия героев</w:t>
      </w:r>
      <w:r w:rsidRPr="008E183E"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>»</w:t>
      </w:r>
      <w:r w:rsidRPr="002A6260">
        <w:rPr>
          <w:rFonts w:ascii="Verdana" w:hAnsi="Verdana" w:cs="Times New Roman"/>
          <w:color w:val="000000" w:themeColor="text1"/>
        </w:rPr>
        <w:t xml:space="preserve"> и </w:t>
      </w:r>
      <w:r>
        <w:rPr>
          <w:rFonts w:ascii="Verdana" w:hAnsi="Verdana" w:cs="Times New Roman"/>
          <w:color w:val="000000" w:themeColor="text1"/>
        </w:rPr>
        <w:t xml:space="preserve">разработана </w:t>
      </w:r>
      <w:r w:rsidRPr="002A6260">
        <w:rPr>
          <w:rFonts w:ascii="Verdana" w:hAnsi="Verdana" w:cs="Times New Roman"/>
          <w:color w:val="000000" w:themeColor="text1"/>
        </w:rPr>
        <w:t xml:space="preserve">в партнерстве с </w:t>
      </w:r>
      <w:r>
        <w:rPr>
          <w:rFonts w:ascii="Verdana" w:hAnsi="Verdana" w:cs="Times New Roman"/>
          <w:color w:val="000000" w:themeColor="text1"/>
        </w:rPr>
        <w:t>региональным центром патриотического воспитания «Авангард»</w:t>
      </w:r>
    </w:p>
    <w:p w14:paraId="514F2931" w14:textId="77777777" w:rsidR="007E095C" w:rsidRPr="007E095C" w:rsidRDefault="007E095C" w:rsidP="007E095C">
      <w:pPr>
        <w:spacing w:line="100" w:lineRule="atLeast"/>
        <w:ind w:firstLine="426"/>
        <w:jc w:val="both"/>
        <w:rPr>
          <w:rFonts w:ascii="Verdana" w:hAnsi="Verdana" w:cs="Times New Roman"/>
          <w:color w:val="000000" w:themeColor="text1"/>
        </w:rPr>
      </w:pPr>
      <w:r w:rsidRPr="002A6260">
        <w:rPr>
          <w:rFonts w:ascii="Verdana" w:hAnsi="Verdana" w:cs="Times New Roman"/>
          <w:color w:val="000000" w:themeColor="text1"/>
        </w:rPr>
        <w:t xml:space="preserve"> 5 смена</w:t>
      </w:r>
      <w:r w:rsidRPr="002A6260">
        <w:rPr>
          <w:rFonts w:ascii="Verdana" w:eastAsia="Times New Roman" w:hAnsi="Verdana" w:cs="Arial"/>
          <w:b/>
          <w:bCs/>
          <w:color w:val="000000" w:themeColor="text1"/>
          <w:kern w:val="24"/>
          <w:lang w:eastAsia="ru-RU"/>
        </w:rPr>
        <w:t xml:space="preserve"> </w:t>
      </w:r>
      <w:r>
        <w:rPr>
          <w:rFonts w:ascii="Verdana" w:eastAsia="Times New Roman" w:hAnsi="Verdana" w:cs="Arial"/>
          <w:b/>
          <w:bCs/>
          <w:color w:val="000000" w:themeColor="text1"/>
          <w:kern w:val="24"/>
          <w:lang w:eastAsia="ru-RU"/>
        </w:rPr>
        <w:t>технической</w:t>
      </w:r>
      <w:r w:rsidRPr="002A6260">
        <w:rPr>
          <w:rFonts w:ascii="Verdana" w:eastAsia="Times New Roman" w:hAnsi="Verdana" w:cs="Arial"/>
          <w:b/>
          <w:bCs/>
          <w:color w:val="000000" w:themeColor="text1"/>
          <w:kern w:val="24"/>
          <w:lang w:eastAsia="ru-RU"/>
        </w:rPr>
        <w:t xml:space="preserve"> направленности</w:t>
      </w:r>
      <w:r>
        <w:rPr>
          <w:rFonts w:ascii="Verdana" w:eastAsia="Times New Roman" w:hAnsi="Verdana" w:cs="Arial"/>
          <w:b/>
          <w:bCs/>
          <w:color w:val="000000" w:themeColor="text1"/>
          <w:kern w:val="24"/>
          <w:lang w:eastAsia="ru-RU"/>
        </w:rPr>
        <w:t xml:space="preserve"> </w:t>
      </w:r>
      <w:r w:rsidRPr="008E183E">
        <w:rPr>
          <w:rFonts w:ascii="Verdana" w:eastAsia="Times New Roman" w:hAnsi="Verdana" w:cs="Arial"/>
          <w:b/>
          <w:bCs/>
          <w:color w:val="000000" w:themeColor="text1"/>
          <w:kern w:val="24"/>
          <w:lang w:eastAsia="ru-RU"/>
        </w:rPr>
        <w:t>«</w:t>
      </w:r>
      <w:proofErr w:type="spellStart"/>
      <w:r>
        <w:rPr>
          <w:rFonts w:ascii="Verdana" w:eastAsia="Times New Roman" w:hAnsi="Verdana" w:cs="Arial"/>
          <w:b/>
          <w:bCs/>
          <w:color w:val="000000" w:themeColor="text1"/>
          <w:kern w:val="24"/>
          <w:lang w:eastAsia="ru-RU"/>
        </w:rPr>
        <w:t>Цифро</w:t>
      </w:r>
      <w:proofErr w:type="spellEnd"/>
      <w:r>
        <w:rPr>
          <w:rFonts w:ascii="Verdana" w:eastAsia="Times New Roman" w:hAnsi="Verdana" w:cs="Arial"/>
          <w:b/>
          <w:bCs/>
          <w:color w:val="000000" w:themeColor="text1"/>
          <w:kern w:val="24"/>
          <w:lang w:eastAsia="ru-RU"/>
        </w:rPr>
        <w:t>—Т.О.К.</w:t>
      </w:r>
      <w:r w:rsidRPr="008E183E">
        <w:rPr>
          <w:rFonts w:ascii="Verdana" w:eastAsia="Times New Roman" w:hAnsi="Verdana" w:cs="Arial"/>
          <w:b/>
          <w:bCs/>
          <w:color w:val="000000" w:themeColor="text1"/>
          <w:kern w:val="24"/>
          <w:lang w:eastAsia="ru-RU"/>
        </w:rPr>
        <w:t>»</w:t>
      </w:r>
      <w:r w:rsidRPr="002A6260">
        <w:rPr>
          <w:rFonts w:ascii="Verdana" w:eastAsia="Times New Roman" w:hAnsi="Verdana" w:cs="Arial"/>
          <w:b/>
          <w:bCs/>
          <w:color w:val="000000" w:themeColor="text1"/>
          <w:kern w:val="24"/>
          <w:lang w:eastAsia="ru-RU"/>
        </w:rPr>
        <w:t xml:space="preserve"> </w:t>
      </w:r>
      <w:r w:rsidRPr="00B634B6">
        <w:rPr>
          <w:rFonts w:ascii="Verdana" w:eastAsia="Times New Roman" w:hAnsi="Verdana" w:cs="Arial"/>
          <w:bCs/>
          <w:color w:val="000000" w:themeColor="text1"/>
          <w:kern w:val="24"/>
          <w:lang w:eastAsia="ru-RU"/>
        </w:rPr>
        <w:t xml:space="preserve">направлена на </w:t>
      </w:r>
      <w:r>
        <w:rPr>
          <w:rFonts w:ascii="Verdana" w:eastAsia="Times New Roman" w:hAnsi="Verdana" w:cs="Arial"/>
          <w:bCs/>
          <w:color w:val="000000" w:themeColor="text1"/>
          <w:kern w:val="24"/>
          <w:lang w:eastAsia="ru-RU"/>
        </w:rPr>
        <w:t>развитие цифровых компетенций</w:t>
      </w:r>
      <w:r w:rsidRPr="00B634B6">
        <w:rPr>
          <w:rFonts w:ascii="Verdana" w:eastAsia="Times New Roman" w:hAnsi="Verdana" w:cs="Arial"/>
          <w:bCs/>
          <w:color w:val="000000" w:themeColor="text1"/>
          <w:kern w:val="24"/>
          <w:lang w:eastAsia="ru-RU"/>
        </w:rPr>
        <w:t xml:space="preserve"> каждого ребенка</w:t>
      </w:r>
      <w:r>
        <w:rPr>
          <w:rFonts w:ascii="Verdana" w:eastAsia="Times New Roman" w:hAnsi="Verdana" w:cs="Arial"/>
          <w:bCs/>
          <w:color w:val="000000" w:themeColor="text1"/>
          <w:kern w:val="24"/>
          <w:lang w:eastAsia="ru-RU"/>
        </w:rPr>
        <w:t>с помощью ресурсов детского технопарка «</w:t>
      </w:r>
      <w:proofErr w:type="spellStart"/>
      <w:r>
        <w:rPr>
          <w:rFonts w:ascii="Verdana" w:eastAsia="Times New Roman" w:hAnsi="Verdana" w:cs="Arial"/>
          <w:bCs/>
          <w:color w:val="000000" w:themeColor="text1"/>
          <w:kern w:val="24"/>
          <w:lang w:eastAsia="ru-RU"/>
        </w:rPr>
        <w:t>Кванториум</w:t>
      </w:r>
      <w:proofErr w:type="spellEnd"/>
      <w:r>
        <w:rPr>
          <w:rFonts w:ascii="Verdana" w:eastAsia="Times New Roman" w:hAnsi="Verdana" w:cs="Arial"/>
          <w:bCs/>
          <w:color w:val="000000" w:themeColor="text1"/>
          <w:kern w:val="24"/>
          <w:lang w:eastAsia="ru-RU"/>
        </w:rPr>
        <w:t>», Центра цифрового образования «</w:t>
      </w:r>
      <w:r>
        <w:rPr>
          <w:rFonts w:ascii="Verdana" w:hAnsi="Verdana" w:cs="Times New Roman"/>
          <w:lang w:val="en-US"/>
        </w:rPr>
        <w:t>IT</w:t>
      </w:r>
      <w:r>
        <w:rPr>
          <w:rFonts w:ascii="Verdana" w:hAnsi="Verdana" w:cs="Times New Roman"/>
        </w:rPr>
        <w:t xml:space="preserve"> куб» и школы программирования «</w:t>
      </w:r>
      <w:proofErr w:type="spellStart"/>
      <w:r>
        <w:rPr>
          <w:rFonts w:ascii="Verdana" w:hAnsi="Verdana" w:cs="Times New Roman"/>
        </w:rPr>
        <w:t>Кибер</w:t>
      </w:r>
      <w:proofErr w:type="spellEnd"/>
      <w:r>
        <w:rPr>
          <w:rFonts w:ascii="Verdana" w:hAnsi="Verdana" w:cs="Times New Roman"/>
        </w:rPr>
        <w:t xml:space="preserve"> 1».</w:t>
      </w:r>
    </w:p>
    <w:p w14:paraId="4E95359D" w14:textId="77777777" w:rsidR="007E095C" w:rsidRDefault="007E095C" w:rsidP="003A4C72">
      <w:pPr>
        <w:ind w:firstLine="426"/>
        <w:jc w:val="both"/>
        <w:rPr>
          <w:rFonts w:ascii="Verdana" w:hAnsi="Verdana"/>
          <w:b/>
        </w:rPr>
      </w:pPr>
    </w:p>
    <w:p w14:paraId="6BA4DD5D" w14:textId="64EC0C00" w:rsidR="005A7CB6" w:rsidRPr="005A7CB6" w:rsidRDefault="005A7CB6" w:rsidP="003A4C72">
      <w:pPr>
        <w:ind w:firstLine="426"/>
        <w:jc w:val="both"/>
        <w:rPr>
          <w:rFonts w:ascii="Verdana" w:hAnsi="Verdana"/>
          <w:b/>
        </w:rPr>
      </w:pPr>
      <w:r w:rsidRPr="005A7CB6">
        <w:rPr>
          <w:rFonts w:ascii="Verdana" w:hAnsi="Verdana"/>
          <w:b/>
        </w:rPr>
        <w:t xml:space="preserve">Слайд № </w:t>
      </w:r>
      <w:r w:rsidR="007E095C">
        <w:rPr>
          <w:rFonts w:ascii="Verdana" w:hAnsi="Verdana"/>
          <w:b/>
        </w:rPr>
        <w:t>9</w:t>
      </w:r>
      <w:r w:rsidRPr="005A7CB6">
        <w:rPr>
          <w:rFonts w:ascii="Verdana" w:hAnsi="Verdana"/>
          <w:b/>
        </w:rPr>
        <w:t>. Программы ГУ.</w:t>
      </w:r>
    </w:p>
    <w:p w14:paraId="2ECD1F70" w14:textId="77777777" w:rsidR="005A7CB6" w:rsidRDefault="005A7CB6" w:rsidP="003A4C72">
      <w:pPr>
        <w:ind w:firstLine="426"/>
        <w:jc w:val="both"/>
        <w:rPr>
          <w:rFonts w:ascii="Verdana" w:hAnsi="Verdana"/>
        </w:rPr>
      </w:pPr>
    </w:p>
    <w:p w14:paraId="7D3412DE" w14:textId="1D36BDC4" w:rsidR="005F5CF6" w:rsidRPr="00CD09E2" w:rsidRDefault="00CD09E2" w:rsidP="005F5CF6">
      <w:pPr>
        <w:ind w:left="426"/>
        <w:jc w:val="both"/>
        <w:rPr>
          <w:rFonts w:ascii="Verdana" w:hAnsi="Verdana"/>
          <w:b/>
        </w:rPr>
      </w:pPr>
      <w:r>
        <w:rPr>
          <w:rFonts w:ascii="Verdana" w:hAnsi="Verdana"/>
        </w:rPr>
        <w:t>В этом году о</w:t>
      </w:r>
      <w:r w:rsidR="005F5CF6" w:rsidRPr="00F5380F">
        <w:rPr>
          <w:rFonts w:ascii="Verdana" w:hAnsi="Verdana"/>
        </w:rPr>
        <w:t xml:space="preserve">бщая тема </w:t>
      </w:r>
      <w:proofErr w:type="gramStart"/>
      <w:r w:rsidR="00A00163">
        <w:rPr>
          <w:rFonts w:ascii="Verdana" w:hAnsi="Verdana"/>
        </w:rPr>
        <w:t xml:space="preserve">программы </w:t>
      </w:r>
      <w:r w:rsidR="005F5CF6" w:rsidRPr="00F5380F">
        <w:rPr>
          <w:rFonts w:ascii="Verdana" w:hAnsi="Verdana"/>
        </w:rPr>
        <w:t xml:space="preserve"> –</w:t>
      </w:r>
      <w:proofErr w:type="gramEnd"/>
      <w:r w:rsidR="005F5CF6" w:rsidRPr="00F5380F">
        <w:rPr>
          <w:rFonts w:ascii="Verdana" w:hAnsi="Verdana"/>
        </w:rPr>
        <w:t xml:space="preserve"> </w:t>
      </w:r>
      <w:r w:rsidR="005F5CF6" w:rsidRPr="00CD09E2">
        <w:rPr>
          <w:rFonts w:ascii="Verdana" w:hAnsi="Verdana"/>
          <w:b/>
        </w:rPr>
        <w:t>«</w:t>
      </w:r>
      <w:r w:rsidR="005E35F8">
        <w:rPr>
          <w:rFonts w:ascii="Verdana" w:hAnsi="Verdana"/>
          <w:b/>
        </w:rPr>
        <w:t>Лето – это новые друзья</w:t>
      </w:r>
      <w:r w:rsidR="005F5CF6" w:rsidRPr="00CD09E2">
        <w:rPr>
          <w:rFonts w:ascii="Verdana" w:hAnsi="Verdana"/>
          <w:b/>
        </w:rPr>
        <w:t>»</w:t>
      </w:r>
    </w:p>
    <w:p w14:paraId="51C4BA2B" w14:textId="03EF64AC" w:rsidR="00F5380F" w:rsidRDefault="005F5CF6" w:rsidP="003A4C72">
      <w:pPr>
        <w:ind w:firstLine="426"/>
        <w:jc w:val="both"/>
        <w:rPr>
          <w:rFonts w:ascii="Verdana" w:hAnsi="Verdana"/>
          <w:b/>
        </w:rPr>
      </w:pPr>
      <w:r w:rsidRPr="00F5380F">
        <w:rPr>
          <w:rFonts w:ascii="Verdana" w:hAnsi="Verdana"/>
        </w:rPr>
        <w:t xml:space="preserve">Мы приготовили </w:t>
      </w:r>
      <w:r w:rsidRPr="00F5380F">
        <w:rPr>
          <w:rFonts w:ascii="Verdana" w:hAnsi="Verdana"/>
          <w:b/>
          <w:bCs/>
        </w:rPr>
        <w:t>программу в ДООЦ «Горное ущелье»</w:t>
      </w:r>
      <w:r w:rsidRPr="00F5380F">
        <w:rPr>
          <w:rFonts w:ascii="Verdana" w:hAnsi="Verdana"/>
        </w:rPr>
        <w:t xml:space="preserve"> под общим названием </w:t>
      </w:r>
      <w:r w:rsidRPr="00CD09E2">
        <w:rPr>
          <w:rFonts w:ascii="Verdana" w:hAnsi="Verdana"/>
          <w:b/>
        </w:rPr>
        <w:t>«</w:t>
      </w:r>
      <w:r w:rsidR="005E35F8">
        <w:rPr>
          <w:rFonts w:ascii="Verdana" w:hAnsi="Verdana"/>
          <w:b/>
        </w:rPr>
        <w:t>Влог твоего</w:t>
      </w:r>
      <w:r w:rsidR="00AE3798">
        <w:rPr>
          <w:rFonts w:ascii="Verdana" w:hAnsi="Verdana"/>
          <w:b/>
        </w:rPr>
        <w:t xml:space="preserve"> лет</w:t>
      </w:r>
      <w:r w:rsidR="005E35F8">
        <w:rPr>
          <w:rFonts w:ascii="Verdana" w:hAnsi="Verdana"/>
          <w:b/>
        </w:rPr>
        <w:t>а</w:t>
      </w:r>
      <w:r w:rsidRPr="00CD09E2">
        <w:rPr>
          <w:rFonts w:ascii="Verdana" w:hAnsi="Verdana"/>
          <w:b/>
        </w:rPr>
        <w:t>».</w:t>
      </w:r>
    </w:p>
    <w:p w14:paraId="0326F6A4" w14:textId="619EECE0" w:rsidR="00AE3798" w:rsidRPr="002A6260" w:rsidRDefault="00AE3798" w:rsidP="00AE3798">
      <w:pPr>
        <w:ind w:firstLine="426"/>
        <w:jc w:val="both"/>
        <w:rPr>
          <w:rFonts w:ascii="Verdana" w:hAnsi="Verdana"/>
          <w:color w:val="000000" w:themeColor="text1"/>
        </w:rPr>
      </w:pPr>
      <w:r w:rsidRPr="002A6260">
        <w:rPr>
          <w:rFonts w:ascii="Verdana" w:hAnsi="Verdana"/>
          <w:color w:val="000000" w:themeColor="text1"/>
        </w:rPr>
        <w:t xml:space="preserve">1 </w:t>
      </w:r>
      <w:proofErr w:type="gramStart"/>
      <w:r w:rsidRPr="002A6260">
        <w:rPr>
          <w:rFonts w:ascii="Verdana" w:hAnsi="Verdana"/>
          <w:color w:val="000000" w:themeColor="text1"/>
        </w:rPr>
        <w:t>смена  будет</w:t>
      </w:r>
      <w:proofErr w:type="gramEnd"/>
      <w:r w:rsidRPr="002A6260">
        <w:rPr>
          <w:rFonts w:ascii="Verdana" w:hAnsi="Verdana"/>
          <w:color w:val="000000" w:themeColor="text1"/>
        </w:rPr>
        <w:t xml:space="preserve"> тематической направленности - </w:t>
      </w:r>
      <w:r w:rsidRPr="00AE3798"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>«</w:t>
      </w:r>
      <w:r w:rsidR="005E35F8"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>Камера, Мотор!</w:t>
      </w:r>
      <w:r w:rsidRPr="002A6260">
        <w:rPr>
          <w:rFonts w:ascii="Verdana" w:hAnsi="Verdana"/>
          <w:color w:val="000000" w:themeColor="text1"/>
        </w:rPr>
        <w:t>»;</w:t>
      </w:r>
    </w:p>
    <w:p w14:paraId="08D09E17" w14:textId="3EF9648C" w:rsidR="008E183E" w:rsidRPr="002A6260" w:rsidRDefault="008E183E" w:rsidP="007E095C">
      <w:pPr>
        <w:ind w:firstLine="426"/>
        <w:jc w:val="both"/>
        <w:rPr>
          <w:rFonts w:ascii="Verdana" w:eastAsiaTheme="minorEastAsia" w:hAnsi="Verdana"/>
          <w:bCs/>
          <w:color w:val="000000" w:themeColor="text1"/>
          <w:kern w:val="24"/>
          <w:lang w:eastAsia="ru-RU"/>
        </w:rPr>
      </w:pPr>
      <w:r w:rsidRPr="002A6260">
        <w:rPr>
          <w:rFonts w:ascii="Verdana" w:eastAsia="Verdana" w:hAnsi="Verdana" w:cs="Verdana"/>
          <w:color w:val="000000" w:themeColor="text1"/>
        </w:rPr>
        <w:t xml:space="preserve">во 2 смену </w:t>
      </w:r>
      <w:r w:rsidR="005E35F8">
        <w:rPr>
          <w:rFonts w:ascii="Verdana" w:eastAsia="Verdana" w:hAnsi="Verdana" w:cs="Verdana"/>
          <w:color w:val="000000" w:themeColor="text1"/>
        </w:rPr>
        <w:t xml:space="preserve"> </w:t>
      </w:r>
      <w:r w:rsidRPr="002A6260">
        <w:rPr>
          <w:rFonts w:ascii="Verdana" w:eastAsia="Verdana" w:hAnsi="Verdana" w:cs="Verdana"/>
          <w:color w:val="000000" w:themeColor="text1"/>
        </w:rPr>
        <w:t xml:space="preserve"> пройдет</w:t>
      </w:r>
      <w:r w:rsidR="002A6260">
        <w:rPr>
          <w:rFonts w:ascii="Verdana" w:eastAsia="Verdana" w:hAnsi="Verdana" w:cs="Verdana"/>
          <w:color w:val="000000" w:themeColor="text1"/>
        </w:rPr>
        <w:t xml:space="preserve"> </w:t>
      </w:r>
      <w:r w:rsidR="005E35F8">
        <w:rPr>
          <w:rFonts w:ascii="Verdana" w:eastAsia="Verdana" w:hAnsi="Verdana" w:cs="Verdana"/>
          <w:color w:val="000000" w:themeColor="text1"/>
        </w:rPr>
        <w:t>лидерский</w:t>
      </w:r>
      <w:r w:rsidRPr="00AE3798">
        <w:rPr>
          <w:rFonts w:ascii="Verdana" w:eastAsia="Times New Roman" w:hAnsi="Verdana" w:cs="Calibri"/>
          <w:bCs/>
          <w:color w:val="000000" w:themeColor="text1"/>
          <w:kern w:val="24"/>
          <w:lang w:eastAsia="ru-RU"/>
        </w:rPr>
        <w:t xml:space="preserve"> интенсив</w:t>
      </w:r>
      <w:r w:rsidRPr="002A6260">
        <w:rPr>
          <w:rFonts w:ascii="Verdana" w:eastAsiaTheme="minorEastAsia" w:hAnsi="Verdana"/>
          <w:bCs/>
          <w:color w:val="000000" w:themeColor="text1"/>
          <w:kern w:val="24"/>
          <w:lang w:eastAsia="ru-RU"/>
        </w:rPr>
        <w:t xml:space="preserve"> </w:t>
      </w:r>
      <w:r w:rsidRPr="00AE3798"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>«</w:t>
      </w:r>
      <w:r w:rsidR="005E35F8" w:rsidRPr="005E35F8"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>#</w:t>
      </w:r>
      <w:proofErr w:type="spellStart"/>
      <w:r w:rsidR="005E35F8"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>ямоГУ</w:t>
      </w:r>
      <w:proofErr w:type="spellEnd"/>
      <w:r w:rsidR="005E35F8"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>!</w:t>
      </w:r>
      <w:r w:rsidRPr="00AE3798"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>»</w:t>
      </w:r>
      <w:bookmarkStart w:id="0" w:name="_GoBack"/>
      <w:bookmarkEnd w:id="0"/>
      <w:r w:rsidRPr="002A6260">
        <w:rPr>
          <w:rFonts w:ascii="Verdana" w:eastAsiaTheme="minorEastAsia" w:hAnsi="Verdana"/>
          <w:bCs/>
          <w:color w:val="000000" w:themeColor="text1"/>
          <w:kern w:val="24"/>
          <w:lang w:eastAsia="ru-RU"/>
        </w:rPr>
        <w:t>;</w:t>
      </w:r>
    </w:p>
    <w:p w14:paraId="464D87CA" w14:textId="32A960C4" w:rsidR="00AE3798" w:rsidRPr="002A6260" w:rsidRDefault="008E183E" w:rsidP="008E183E">
      <w:pPr>
        <w:ind w:firstLine="426"/>
        <w:jc w:val="both"/>
        <w:rPr>
          <w:rFonts w:ascii="Verdana" w:hAnsi="Verdana"/>
          <w:color w:val="000000" w:themeColor="text1"/>
        </w:rPr>
      </w:pPr>
      <w:r w:rsidRPr="002A6260">
        <w:rPr>
          <w:rFonts w:ascii="Verdana" w:eastAsiaTheme="minorEastAsia" w:hAnsi="Verdana"/>
          <w:bCs/>
          <w:color w:val="000000" w:themeColor="text1"/>
          <w:kern w:val="24"/>
          <w:lang w:eastAsia="ru-RU"/>
        </w:rPr>
        <w:t xml:space="preserve"> </w:t>
      </w:r>
      <w:r w:rsidRPr="002A6260">
        <w:rPr>
          <w:rFonts w:ascii="Verdana" w:eastAsia="Verdana" w:hAnsi="Verdana" w:cs="Verdana"/>
          <w:color w:val="000000" w:themeColor="text1"/>
        </w:rPr>
        <w:t xml:space="preserve">3 смена </w:t>
      </w:r>
      <w:r w:rsidRPr="002A6260">
        <w:rPr>
          <w:rFonts w:ascii="Verdana" w:eastAsiaTheme="minorEastAsia" w:hAnsi="Verdana"/>
          <w:bCs/>
          <w:color w:val="000000" w:themeColor="text1"/>
          <w:kern w:val="24"/>
          <w:lang w:eastAsia="ru-RU"/>
        </w:rPr>
        <w:t>будет п</w:t>
      </w:r>
      <w:r w:rsidRPr="00AE3798">
        <w:rPr>
          <w:rFonts w:ascii="Verdana" w:eastAsiaTheme="minorEastAsia" w:hAnsi="Verdana"/>
          <w:bCs/>
          <w:color w:val="000000" w:themeColor="text1"/>
          <w:kern w:val="24"/>
          <w:lang w:eastAsia="ru-RU"/>
        </w:rPr>
        <w:t>рофильная</w:t>
      </w:r>
      <w:r w:rsidRPr="00AE3798">
        <w:rPr>
          <w:rFonts w:ascii="Verdana" w:eastAsiaTheme="minorEastAsia" w:hAnsi="Verdana"/>
          <w:color w:val="000000" w:themeColor="text1"/>
          <w:kern w:val="24"/>
          <w:lang w:eastAsia="ru-RU"/>
        </w:rPr>
        <w:t xml:space="preserve"> </w:t>
      </w:r>
      <w:r w:rsidRPr="00AE3798">
        <w:rPr>
          <w:rFonts w:ascii="Verdana" w:eastAsiaTheme="minorEastAsia" w:hAnsi="Verdana"/>
          <w:b/>
          <w:color w:val="000000" w:themeColor="text1"/>
          <w:kern w:val="24"/>
          <w:lang w:eastAsia="ru-RU"/>
        </w:rPr>
        <w:t>«</w:t>
      </w:r>
      <w:r w:rsidR="005E35F8"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>От кареты до ракеты</w:t>
      </w:r>
      <w:r w:rsidRPr="00AE3798"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>»</w:t>
      </w:r>
      <w:r w:rsidRPr="002A6260">
        <w:rPr>
          <w:rFonts w:ascii="Verdana" w:eastAsiaTheme="minorEastAsia" w:hAnsi="Verdana"/>
          <w:bCs/>
          <w:color w:val="000000" w:themeColor="text1"/>
          <w:kern w:val="24"/>
          <w:lang w:eastAsia="ru-RU"/>
        </w:rPr>
        <w:t xml:space="preserve"> и посвящена </w:t>
      </w:r>
      <w:r w:rsidR="005E35F8">
        <w:rPr>
          <w:rFonts w:ascii="Verdana" w:eastAsiaTheme="minorEastAsia" w:hAnsi="Verdana"/>
          <w:bCs/>
          <w:color w:val="000000" w:themeColor="text1"/>
          <w:kern w:val="24"/>
          <w:lang w:eastAsia="ru-RU"/>
        </w:rPr>
        <w:t xml:space="preserve">техническим науками и </w:t>
      </w:r>
      <w:r w:rsidR="005E35F8">
        <w:rPr>
          <w:rFonts w:ascii="Verdana" w:eastAsiaTheme="minorEastAsia" w:hAnsi="Verdana"/>
          <w:bCs/>
          <w:color w:val="000000" w:themeColor="text1"/>
          <w:kern w:val="24"/>
          <w:lang w:val="en-US" w:eastAsia="ru-RU"/>
        </w:rPr>
        <w:t>IT</w:t>
      </w:r>
      <w:r w:rsidR="005E35F8" w:rsidRPr="005E35F8">
        <w:rPr>
          <w:rFonts w:ascii="Verdana" w:eastAsiaTheme="minorEastAsia" w:hAnsi="Verdana"/>
          <w:bCs/>
          <w:color w:val="000000" w:themeColor="text1"/>
          <w:kern w:val="24"/>
          <w:lang w:eastAsia="ru-RU"/>
        </w:rPr>
        <w:t xml:space="preserve"> </w:t>
      </w:r>
      <w:r w:rsidR="005E35F8">
        <w:rPr>
          <w:rFonts w:ascii="Verdana" w:eastAsiaTheme="minorEastAsia" w:hAnsi="Verdana"/>
          <w:bCs/>
          <w:color w:val="000000" w:themeColor="text1"/>
          <w:kern w:val="24"/>
          <w:lang w:eastAsia="ru-RU"/>
        </w:rPr>
        <w:t>-технологиям</w:t>
      </w:r>
      <w:r w:rsidRPr="002A6260">
        <w:rPr>
          <w:rFonts w:ascii="Verdana" w:eastAsiaTheme="minorEastAsia" w:hAnsi="Verdana"/>
          <w:bCs/>
          <w:color w:val="000000" w:themeColor="text1"/>
          <w:kern w:val="24"/>
          <w:lang w:eastAsia="ru-RU"/>
        </w:rPr>
        <w:t>;</w:t>
      </w:r>
    </w:p>
    <w:p w14:paraId="275F1A08" w14:textId="78FA05F1" w:rsidR="008E183E" w:rsidRPr="00B634B6" w:rsidRDefault="008E183E" w:rsidP="003A4C72">
      <w:pPr>
        <w:ind w:firstLine="426"/>
        <w:jc w:val="both"/>
        <w:rPr>
          <w:rFonts w:ascii="Verdana" w:eastAsiaTheme="minorEastAsia" w:hAnsi="Verdana"/>
          <w:bCs/>
          <w:color w:val="000000" w:themeColor="text1"/>
          <w:kern w:val="24"/>
          <w:lang w:eastAsia="ru-RU"/>
        </w:rPr>
      </w:pPr>
      <w:r w:rsidRPr="002A6260">
        <w:rPr>
          <w:rFonts w:ascii="Verdana" w:eastAsiaTheme="minorEastAsia" w:hAnsi="Verdana"/>
          <w:bCs/>
          <w:color w:val="000000" w:themeColor="text1"/>
          <w:kern w:val="24"/>
          <w:lang w:eastAsia="ru-RU"/>
        </w:rPr>
        <w:t>4 смена будет т</w:t>
      </w:r>
      <w:r w:rsidRPr="00AE3798">
        <w:rPr>
          <w:rFonts w:ascii="Verdana" w:eastAsiaTheme="minorEastAsia" w:hAnsi="Verdana"/>
          <w:bCs/>
          <w:color w:val="000000" w:themeColor="text1"/>
          <w:kern w:val="24"/>
          <w:lang w:eastAsia="ru-RU"/>
        </w:rPr>
        <w:t>ематическая</w:t>
      </w:r>
      <w:r w:rsidRPr="00AE3798">
        <w:rPr>
          <w:rFonts w:ascii="Verdana" w:eastAsiaTheme="minorEastAsia" w:hAnsi="Verdana"/>
          <w:color w:val="000000" w:themeColor="text1"/>
          <w:kern w:val="24"/>
          <w:lang w:eastAsia="ru-RU"/>
        </w:rPr>
        <w:t xml:space="preserve"> </w:t>
      </w:r>
      <w:r w:rsidRPr="00AE3798"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>«</w:t>
      </w:r>
      <w:proofErr w:type="spellStart"/>
      <w:r w:rsidR="005E35F8"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>ЭтноСКОП</w:t>
      </w:r>
      <w:proofErr w:type="spellEnd"/>
      <w:r w:rsidRPr="00AE3798"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>»</w:t>
      </w:r>
      <w:r w:rsidR="00B634B6"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 xml:space="preserve"> и </w:t>
      </w:r>
      <w:r w:rsidR="00B634B6" w:rsidRPr="00B634B6">
        <w:rPr>
          <w:rFonts w:ascii="Verdana" w:eastAsiaTheme="minorEastAsia" w:hAnsi="Verdana"/>
          <w:bCs/>
          <w:color w:val="000000" w:themeColor="text1"/>
          <w:kern w:val="24"/>
          <w:lang w:eastAsia="ru-RU"/>
        </w:rPr>
        <w:t xml:space="preserve">посвящена </w:t>
      </w:r>
      <w:r w:rsidR="007E095C">
        <w:rPr>
          <w:rFonts w:ascii="Verdana" w:eastAsiaTheme="minorEastAsia" w:hAnsi="Verdana"/>
          <w:bCs/>
          <w:color w:val="000000" w:themeColor="text1"/>
          <w:kern w:val="24"/>
          <w:lang w:eastAsia="ru-RU"/>
        </w:rPr>
        <w:t>изучкен7ию культуры народов Урала и России</w:t>
      </w:r>
      <w:r w:rsidR="00B634B6" w:rsidRPr="00B634B6">
        <w:rPr>
          <w:rFonts w:ascii="Verdana" w:eastAsiaTheme="minorEastAsia" w:hAnsi="Verdana"/>
          <w:bCs/>
          <w:color w:val="000000" w:themeColor="text1"/>
          <w:kern w:val="24"/>
          <w:lang w:eastAsia="ru-RU"/>
        </w:rPr>
        <w:t>.</w:t>
      </w:r>
    </w:p>
    <w:p w14:paraId="06765E4E" w14:textId="4639C884" w:rsidR="008E183E" w:rsidRPr="001313E9" w:rsidRDefault="008E183E" w:rsidP="003A4C72">
      <w:pPr>
        <w:ind w:firstLine="426"/>
        <w:jc w:val="both"/>
        <w:rPr>
          <w:rFonts w:ascii="Verdana" w:hAnsi="Verdana"/>
          <w:b/>
          <w:color w:val="000000" w:themeColor="text1"/>
        </w:rPr>
      </w:pPr>
      <w:r w:rsidRPr="002A6260">
        <w:rPr>
          <w:rFonts w:ascii="Verdana" w:hAnsi="Verdana"/>
          <w:color w:val="000000" w:themeColor="text1"/>
        </w:rPr>
        <w:t xml:space="preserve">5 смена будет </w:t>
      </w:r>
      <w:r w:rsidR="007E095C">
        <w:rPr>
          <w:rFonts w:ascii="Verdana" w:hAnsi="Verdana"/>
          <w:color w:val="000000" w:themeColor="text1"/>
        </w:rPr>
        <w:t>художественная</w:t>
      </w:r>
      <w:r w:rsidRPr="002A6260">
        <w:rPr>
          <w:rFonts w:ascii="Verdana" w:hAnsi="Verdana"/>
          <w:color w:val="000000" w:themeColor="text1"/>
        </w:rPr>
        <w:t xml:space="preserve"> </w:t>
      </w:r>
      <w:r w:rsidRPr="001313E9"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>«</w:t>
      </w:r>
      <w:r w:rsidR="007E095C"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>Стоп. Снято!</w:t>
      </w:r>
      <w:r w:rsidRPr="001313E9">
        <w:rPr>
          <w:rFonts w:ascii="Verdana" w:eastAsiaTheme="minorEastAsia" w:hAnsi="Verdana"/>
          <w:b/>
          <w:bCs/>
          <w:color w:val="000000" w:themeColor="text1"/>
          <w:kern w:val="24"/>
          <w:lang w:eastAsia="ru-RU"/>
        </w:rPr>
        <w:t>».</w:t>
      </w:r>
    </w:p>
    <w:p w14:paraId="060C8F0F" w14:textId="77777777" w:rsidR="00AE3798" w:rsidRPr="002A6260" w:rsidRDefault="00AE3798" w:rsidP="003A4C72">
      <w:pPr>
        <w:ind w:firstLine="426"/>
        <w:jc w:val="both"/>
        <w:rPr>
          <w:rFonts w:ascii="Verdana" w:hAnsi="Verdana"/>
          <w:color w:val="000000" w:themeColor="text1"/>
        </w:rPr>
      </w:pPr>
    </w:p>
    <w:p w14:paraId="0B4C3E1F" w14:textId="1D79CA14" w:rsidR="007E095C" w:rsidRPr="005A7CB6" w:rsidRDefault="008E183E" w:rsidP="007E095C">
      <w:pPr>
        <w:ind w:firstLine="426"/>
        <w:jc w:val="both"/>
        <w:rPr>
          <w:rFonts w:ascii="Verdana" w:hAnsi="Verdana"/>
          <w:b/>
        </w:rPr>
      </w:pPr>
      <w:r>
        <w:rPr>
          <w:rFonts w:ascii="Verdana" w:eastAsia="Verdana" w:hAnsi="Verdana" w:cs="Verdana"/>
        </w:rPr>
        <w:t xml:space="preserve"> </w:t>
      </w:r>
      <w:r w:rsidR="007E095C" w:rsidRPr="005A7CB6">
        <w:rPr>
          <w:rFonts w:ascii="Verdana" w:hAnsi="Verdana"/>
          <w:b/>
        </w:rPr>
        <w:t xml:space="preserve">Слайд № </w:t>
      </w:r>
      <w:r w:rsidR="007E095C">
        <w:rPr>
          <w:rFonts w:ascii="Verdana" w:hAnsi="Verdana"/>
          <w:b/>
        </w:rPr>
        <w:t>10</w:t>
      </w:r>
      <w:r w:rsidR="007E095C" w:rsidRPr="005A7CB6">
        <w:rPr>
          <w:rFonts w:ascii="Verdana" w:hAnsi="Verdana"/>
          <w:b/>
        </w:rPr>
        <w:t>. Программ</w:t>
      </w:r>
      <w:r w:rsidR="007E095C">
        <w:rPr>
          <w:rFonts w:ascii="Verdana" w:hAnsi="Verdana"/>
          <w:b/>
        </w:rPr>
        <w:t>а</w:t>
      </w:r>
      <w:r w:rsidR="007E095C" w:rsidRPr="005A7CB6">
        <w:rPr>
          <w:rFonts w:ascii="Verdana" w:hAnsi="Verdana"/>
          <w:b/>
        </w:rPr>
        <w:t xml:space="preserve"> </w:t>
      </w:r>
      <w:r w:rsidR="007E095C">
        <w:rPr>
          <w:rFonts w:ascii="Verdana" w:hAnsi="Verdana"/>
          <w:b/>
        </w:rPr>
        <w:t>Скиф</w:t>
      </w:r>
      <w:r w:rsidR="007E095C" w:rsidRPr="005A7CB6">
        <w:rPr>
          <w:rFonts w:ascii="Verdana" w:hAnsi="Verdana"/>
          <w:b/>
        </w:rPr>
        <w:t>.</w:t>
      </w:r>
    </w:p>
    <w:p w14:paraId="2AD8F92F" w14:textId="77777777" w:rsidR="005A7CB6" w:rsidRPr="00B634B6" w:rsidRDefault="005A7CB6" w:rsidP="00B634B6">
      <w:pPr>
        <w:ind w:firstLine="426"/>
        <w:jc w:val="both"/>
        <w:rPr>
          <w:rFonts w:ascii="Verdana" w:eastAsia="Verdana" w:hAnsi="Verdana" w:cs="Verdana"/>
        </w:rPr>
      </w:pPr>
    </w:p>
    <w:p w14:paraId="1A7EFAFC" w14:textId="6121CA7D" w:rsidR="00E75C39" w:rsidRDefault="00F5380F" w:rsidP="00E75C39">
      <w:pPr>
        <w:spacing w:line="100" w:lineRule="atLeast"/>
        <w:ind w:firstLine="426"/>
        <w:jc w:val="both"/>
        <w:rPr>
          <w:rFonts w:ascii="Verdana" w:hAnsi="Verdana" w:cs="Times New Roman"/>
        </w:rPr>
      </w:pPr>
      <w:r w:rsidRPr="00F5380F">
        <w:rPr>
          <w:rFonts w:ascii="Verdana" w:hAnsi="Verdana" w:cs="Times New Roman"/>
        </w:rPr>
        <w:t xml:space="preserve">Программа </w:t>
      </w:r>
      <w:r w:rsidRPr="003A4C72">
        <w:rPr>
          <w:rFonts w:ascii="Verdana" w:hAnsi="Verdana" w:cs="Times New Roman"/>
          <w:b/>
          <w:bCs/>
        </w:rPr>
        <w:t>спортивно-туристического лагеря «Скиф»</w:t>
      </w:r>
      <w:r w:rsidR="003A4C72">
        <w:rPr>
          <w:rFonts w:ascii="Verdana" w:hAnsi="Verdana" w:cs="Times New Roman"/>
        </w:rPr>
        <w:t xml:space="preserve"> под название </w:t>
      </w:r>
      <w:r w:rsidR="003A4C72" w:rsidRPr="001313E9">
        <w:rPr>
          <w:rFonts w:ascii="Verdana" w:hAnsi="Verdana" w:cs="Times New Roman"/>
          <w:b/>
        </w:rPr>
        <w:t>«</w:t>
      </w:r>
      <w:proofErr w:type="spellStart"/>
      <w:r w:rsidR="007E095C">
        <w:rPr>
          <w:rFonts w:ascii="Verdana" w:hAnsi="Verdana" w:cs="Times New Roman"/>
          <w:b/>
        </w:rPr>
        <w:t>ТурПРОсвет</w:t>
      </w:r>
      <w:proofErr w:type="spellEnd"/>
      <w:r w:rsidR="003A4C72" w:rsidRPr="001313E9">
        <w:rPr>
          <w:rFonts w:ascii="Verdana" w:hAnsi="Verdana" w:cs="Times New Roman"/>
          <w:b/>
        </w:rPr>
        <w:t>»</w:t>
      </w:r>
      <w:r w:rsidR="003A4C72">
        <w:rPr>
          <w:rFonts w:ascii="Verdana" w:hAnsi="Verdana" w:cs="Times New Roman"/>
        </w:rPr>
        <w:t xml:space="preserve"> </w:t>
      </w:r>
      <w:r w:rsidRPr="00F5380F">
        <w:rPr>
          <w:rFonts w:ascii="Verdana" w:hAnsi="Verdana" w:cs="Times New Roman"/>
        </w:rPr>
        <w:t xml:space="preserve">будет реализована в </w:t>
      </w:r>
      <w:r w:rsidR="003A4C72">
        <w:rPr>
          <w:rFonts w:ascii="Verdana" w:hAnsi="Verdana" w:cs="Times New Roman"/>
        </w:rPr>
        <w:t>этом</w:t>
      </w:r>
      <w:r w:rsidRPr="00F5380F">
        <w:rPr>
          <w:rFonts w:ascii="Verdana" w:hAnsi="Verdana" w:cs="Times New Roman"/>
        </w:rPr>
        <w:t xml:space="preserve"> году в формате 5 заездов.</w:t>
      </w:r>
    </w:p>
    <w:p w14:paraId="146F47F0" w14:textId="77777777" w:rsidR="00E75C39" w:rsidRDefault="00E75C39" w:rsidP="00E75C39">
      <w:pPr>
        <w:spacing w:line="100" w:lineRule="atLeast"/>
        <w:ind w:firstLine="426"/>
        <w:jc w:val="both"/>
        <w:rPr>
          <w:rFonts w:ascii="Verdana" w:hAnsi="Verdana" w:cs="Times New Roman"/>
        </w:rPr>
      </w:pPr>
    </w:p>
    <w:p w14:paraId="0C278EBB" w14:textId="155C35A0" w:rsidR="00B135D8" w:rsidRDefault="007E095C" w:rsidP="00952A52">
      <w:pPr>
        <w:spacing w:line="100" w:lineRule="atLeast"/>
        <w:ind w:firstLine="426"/>
        <w:jc w:val="both"/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</w:pPr>
      <w:r>
        <w:rPr>
          <w:rFonts w:ascii="Verdana" w:hAnsi="Verdana" w:cs="Times New Roman"/>
        </w:rPr>
        <w:t xml:space="preserve"> </w:t>
      </w:r>
    </w:p>
    <w:p w14:paraId="649B512B" w14:textId="4FB93871" w:rsidR="00952A52" w:rsidRPr="00C84A29" w:rsidRDefault="007E095C" w:rsidP="00952A52">
      <w:pPr>
        <w:spacing w:line="100" w:lineRule="atLeast"/>
        <w:ind w:firstLine="426"/>
        <w:jc w:val="both"/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 xml:space="preserve"> </w:t>
      </w:r>
    </w:p>
    <w:p w14:paraId="3585CDC7" w14:textId="77777777" w:rsidR="00952A52" w:rsidRPr="00C84A29" w:rsidRDefault="00952A52" w:rsidP="00952A52">
      <w:pPr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</w:pPr>
      <w:r w:rsidRPr="00C84A29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lastRenderedPageBreak/>
        <w:t xml:space="preserve"> </w:t>
      </w:r>
    </w:p>
    <w:p w14:paraId="693423B5" w14:textId="77777777" w:rsidR="00E75C39" w:rsidRDefault="00E75C39" w:rsidP="00E75C39">
      <w:pPr>
        <w:spacing w:line="100" w:lineRule="atLeast"/>
        <w:ind w:firstLine="426"/>
        <w:jc w:val="both"/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</w:pPr>
    </w:p>
    <w:p w14:paraId="104ABD7C" w14:textId="7E226BC2" w:rsidR="009D4E15" w:rsidRPr="009D4E15" w:rsidRDefault="009D4E15" w:rsidP="00E75C39">
      <w:pPr>
        <w:spacing w:line="100" w:lineRule="atLeast"/>
        <w:ind w:firstLine="426"/>
        <w:jc w:val="both"/>
        <w:rPr>
          <w:rFonts w:ascii="Verdana" w:eastAsia="Times New Roman" w:hAnsi="Verdana" w:cs="Times New Roman"/>
          <w:b/>
          <w:color w:val="000000"/>
          <w:shd w:val="clear" w:color="auto" w:fill="FFFFFF"/>
          <w:lang w:eastAsia="ru-RU"/>
        </w:rPr>
      </w:pPr>
      <w:r w:rsidRPr="009D4E15">
        <w:rPr>
          <w:rFonts w:ascii="Verdana" w:eastAsia="Times New Roman" w:hAnsi="Verdana" w:cs="Times New Roman"/>
          <w:b/>
          <w:color w:val="000000"/>
          <w:shd w:val="clear" w:color="auto" w:fill="FFFFFF"/>
          <w:lang w:eastAsia="ru-RU"/>
        </w:rPr>
        <w:t>Слайд № 1</w:t>
      </w:r>
      <w:r w:rsidR="007E095C">
        <w:rPr>
          <w:rFonts w:ascii="Verdana" w:eastAsia="Times New Roman" w:hAnsi="Verdana" w:cs="Times New Roman"/>
          <w:b/>
          <w:color w:val="000000"/>
          <w:shd w:val="clear" w:color="auto" w:fill="FFFFFF"/>
          <w:lang w:eastAsia="ru-RU"/>
        </w:rPr>
        <w:t>1</w:t>
      </w:r>
      <w:r w:rsidRPr="009D4E15">
        <w:rPr>
          <w:rFonts w:ascii="Verdana" w:eastAsia="Times New Roman" w:hAnsi="Verdana" w:cs="Times New Roman"/>
          <w:b/>
          <w:color w:val="000000"/>
          <w:shd w:val="clear" w:color="auto" w:fill="FFFFFF"/>
          <w:lang w:eastAsia="ru-RU"/>
        </w:rPr>
        <w:t>. Заключение.</w:t>
      </w:r>
    </w:p>
    <w:p w14:paraId="1E53F2A6" w14:textId="77777777" w:rsidR="009D4E15" w:rsidRDefault="009D4E15" w:rsidP="00E75C39">
      <w:pPr>
        <w:spacing w:line="100" w:lineRule="atLeast"/>
        <w:ind w:firstLine="426"/>
        <w:jc w:val="both"/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</w:pPr>
    </w:p>
    <w:p w14:paraId="1590916A" w14:textId="27A2B972" w:rsidR="00E75C39" w:rsidRDefault="00CD09E2" w:rsidP="00E75C39">
      <w:pPr>
        <w:spacing w:line="100" w:lineRule="atLeast"/>
        <w:ind w:firstLine="426"/>
        <w:jc w:val="both"/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 xml:space="preserve">На основании вышеизложенного хочу заверить всех, что наши </w:t>
      </w:r>
      <w:r w:rsidR="00E75C39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 xml:space="preserve">Детские центры и спортивно-туристический лагерь ПАО «ММК» </w:t>
      </w:r>
      <w:r w:rsidR="007E095C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 xml:space="preserve">практически </w:t>
      </w:r>
      <w:r w:rsidR="00E75C39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 xml:space="preserve">подготовлены к работе в условиях 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 xml:space="preserve">в том числе и </w:t>
      </w:r>
      <w:r w:rsidR="00B634B6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 xml:space="preserve">сохраняющейся </w:t>
      </w:r>
      <w:r w:rsidR="00E75C39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 xml:space="preserve">угрозы распространения </w:t>
      </w:r>
      <w:proofErr w:type="spellStart"/>
      <w:r w:rsidR="00E75C39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>коронавирусной</w:t>
      </w:r>
      <w:proofErr w:type="spellEnd"/>
      <w:r w:rsidR="00E75C39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 xml:space="preserve"> инфекции. Весь </w:t>
      </w:r>
      <w:r w:rsidR="00CD0E95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 xml:space="preserve">педагогический и технический </w:t>
      </w:r>
      <w:r w:rsidR="00E75C39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>состав</w:t>
      </w:r>
      <w:r w:rsidR="00CD0E95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 xml:space="preserve"> </w:t>
      </w:r>
      <w:r w:rsidR="003168D0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>настроены на продуктивн</w:t>
      </w:r>
      <w:r w:rsidR="00CD0E95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>ую</w:t>
      </w:r>
      <w:r w:rsidR="003168D0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 xml:space="preserve"> работу с полным соблюдением противоэпидемиологических мер и санитарно-гигиенической безопасности.</w:t>
      </w:r>
    </w:p>
    <w:p w14:paraId="66275171" w14:textId="77777777" w:rsidR="003168D0" w:rsidRDefault="003168D0" w:rsidP="00E75C39">
      <w:pPr>
        <w:spacing w:line="100" w:lineRule="atLeast"/>
        <w:ind w:firstLine="426"/>
        <w:jc w:val="both"/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</w:pPr>
    </w:p>
    <w:p w14:paraId="0D6C5643" w14:textId="2B47CBA3" w:rsidR="003168D0" w:rsidRDefault="003168D0" w:rsidP="00E75C39">
      <w:pPr>
        <w:spacing w:line="100" w:lineRule="atLeast"/>
        <w:ind w:firstLine="426"/>
        <w:jc w:val="both"/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>Верим, что лето 202</w:t>
      </w:r>
      <w:r w:rsidR="007E095C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>3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 xml:space="preserve"> пройдет для детей нашего города эмоционально-насыщенно, безопасно и</w:t>
      </w:r>
      <w:r w:rsidR="00CD0E95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 xml:space="preserve"> традиционно порадует их общением 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>с новыми друзьями</w:t>
      </w:r>
      <w:r w:rsidR="00CD0E95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 xml:space="preserve">, новыми эмоциями 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>и открытиями.</w:t>
      </w:r>
    </w:p>
    <w:p w14:paraId="103605A2" w14:textId="77777777" w:rsidR="003168D0" w:rsidRPr="00E75C39" w:rsidRDefault="003168D0" w:rsidP="00E75C39">
      <w:pPr>
        <w:spacing w:line="100" w:lineRule="atLeast"/>
        <w:ind w:firstLine="426"/>
        <w:jc w:val="both"/>
        <w:rPr>
          <w:rFonts w:ascii="Verdana" w:hAnsi="Verdana" w:cs="Times New Roman"/>
        </w:rPr>
      </w:pPr>
    </w:p>
    <w:p w14:paraId="0382E1A9" w14:textId="77777777" w:rsidR="003A4C72" w:rsidRDefault="003A4C72" w:rsidP="00F5380F">
      <w:pPr>
        <w:spacing w:line="100" w:lineRule="atLeast"/>
        <w:ind w:firstLine="426"/>
        <w:jc w:val="both"/>
        <w:rPr>
          <w:rFonts w:ascii="Verdana" w:hAnsi="Verdana" w:cs="Times New Roman"/>
        </w:rPr>
      </w:pPr>
    </w:p>
    <w:p w14:paraId="4F17C0A6" w14:textId="77777777" w:rsidR="00E75C39" w:rsidRPr="00F5380F" w:rsidRDefault="00E75C39" w:rsidP="00F5380F">
      <w:pPr>
        <w:spacing w:line="100" w:lineRule="atLeast"/>
        <w:ind w:firstLine="426"/>
        <w:jc w:val="both"/>
        <w:rPr>
          <w:rFonts w:ascii="Verdana" w:hAnsi="Verdana" w:cs="Times New Roman"/>
        </w:rPr>
      </w:pPr>
    </w:p>
    <w:p w14:paraId="5D46793E" w14:textId="77777777" w:rsidR="00F5380F" w:rsidRPr="00F5380F" w:rsidRDefault="00E75C39" w:rsidP="00F5380F">
      <w:pPr>
        <w:pStyle w:val="1"/>
        <w:spacing w:before="0"/>
        <w:rPr>
          <w:b w:val="0"/>
          <w:bCs w:val="0"/>
          <w:sz w:val="24"/>
          <w:szCs w:val="24"/>
        </w:rPr>
      </w:pPr>
      <w:r>
        <w:t xml:space="preserve"> </w:t>
      </w:r>
    </w:p>
    <w:p w14:paraId="73A630AA" w14:textId="77777777" w:rsidR="005F5CF6" w:rsidRPr="00F5380F" w:rsidRDefault="005F5CF6" w:rsidP="005F5CF6">
      <w:pPr>
        <w:ind w:left="426"/>
        <w:jc w:val="both"/>
        <w:rPr>
          <w:rFonts w:ascii="Verdana" w:hAnsi="Verdana"/>
        </w:rPr>
      </w:pPr>
    </w:p>
    <w:sectPr w:rsidR="005F5CF6" w:rsidRPr="00F5380F" w:rsidSect="00A275D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F45AA"/>
    <w:multiLevelType w:val="hybridMultilevel"/>
    <w:tmpl w:val="94EED7A4"/>
    <w:lvl w:ilvl="0" w:tplc="227421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C9376C8"/>
    <w:multiLevelType w:val="hybridMultilevel"/>
    <w:tmpl w:val="6B262D16"/>
    <w:lvl w:ilvl="0" w:tplc="0ACEDD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6A0B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1257E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4B0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F8D2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E4B6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241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96B8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980B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7330E"/>
    <w:multiLevelType w:val="hybridMultilevel"/>
    <w:tmpl w:val="96525D10"/>
    <w:lvl w:ilvl="0" w:tplc="BFA0FE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7EE7198"/>
    <w:multiLevelType w:val="hybridMultilevel"/>
    <w:tmpl w:val="DB249318"/>
    <w:lvl w:ilvl="0" w:tplc="0F30F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F106300"/>
    <w:multiLevelType w:val="hybridMultilevel"/>
    <w:tmpl w:val="73702AC0"/>
    <w:lvl w:ilvl="0" w:tplc="22742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6C"/>
    <w:rsid w:val="0007028B"/>
    <w:rsid w:val="00095634"/>
    <w:rsid w:val="001313E9"/>
    <w:rsid w:val="002A6260"/>
    <w:rsid w:val="003168D0"/>
    <w:rsid w:val="003A4C72"/>
    <w:rsid w:val="003C726C"/>
    <w:rsid w:val="003F0489"/>
    <w:rsid w:val="00453A37"/>
    <w:rsid w:val="00483339"/>
    <w:rsid w:val="005947DC"/>
    <w:rsid w:val="005A7CB6"/>
    <w:rsid w:val="005B2DD7"/>
    <w:rsid w:val="005E35F8"/>
    <w:rsid w:val="005F0609"/>
    <w:rsid w:val="005F5CF6"/>
    <w:rsid w:val="00626761"/>
    <w:rsid w:val="006E36F5"/>
    <w:rsid w:val="006F5234"/>
    <w:rsid w:val="007856F8"/>
    <w:rsid w:val="007A628D"/>
    <w:rsid w:val="007E095C"/>
    <w:rsid w:val="008D6E84"/>
    <w:rsid w:val="008E183E"/>
    <w:rsid w:val="00952A52"/>
    <w:rsid w:val="00996BCA"/>
    <w:rsid w:val="009C3776"/>
    <w:rsid w:val="009D4E15"/>
    <w:rsid w:val="00A00163"/>
    <w:rsid w:val="00A15148"/>
    <w:rsid w:val="00A275DF"/>
    <w:rsid w:val="00AE3798"/>
    <w:rsid w:val="00B135D8"/>
    <w:rsid w:val="00B3620A"/>
    <w:rsid w:val="00B634B6"/>
    <w:rsid w:val="00CD09E2"/>
    <w:rsid w:val="00CD0E95"/>
    <w:rsid w:val="00D5272D"/>
    <w:rsid w:val="00DE7ED1"/>
    <w:rsid w:val="00E75C39"/>
    <w:rsid w:val="00F5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C3F6"/>
  <w15:chartTrackingRefBased/>
  <w15:docId w15:val="{E56DD9B8-0918-4643-93AE-2DE6D75E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5380F"/>
    <w:pPr>
      <w:widowControl w:val="0"/>
      <w:autoSpaceDE w:val="0"/>
      <w:autoSpaceDN w:val="0"/>
      <w:spacing w:before="200" w:after="200"/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6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F5380F"/>
    <w:rPr>
      <w:rFonts w:ascii="Verdana" w:eastAsia="Verdana" w:hAnsi="Verdana" w:cs="Verdana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04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048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AE37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9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11</cp:revision>
  <cp:lastPrinted>2021-05-24T04:14:00Z</cp:lastPrinted>
  <dcterms:created xsi:type="dcterms:W3CDTF">2021-05-24T04:12:00Z</dcterms:created>
  <dcterms:modified xsi:type="dcterms:W3CDTF">2023-04-17T09:19:00Z</dcterms:modified>
</cp:coreProperties>
</file>